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4B47" w:rsidRPr="00A7164D" w:rsidRDefault="004C4B47" w:rsidP="00C71145">
      <w:pPr>
        <w:pStyle w:val="a6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64D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44D18" w:rsidRPr="00A7164D" w:rsidRDefault="00F44D18" w:rsidP="00F44D18">
      <w:pPr>
        <w:pStyle w:val="a6"/>
        <w:spacing w:after="0" w:line="240" w:lineRule="auto"/>
        <w:ind w:left="71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1240" w:rsidRPr="00A7164D" w:rsidRDefault="004A1240" w:rsidP="00F4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Территория подготовки проекта планировки </w:t>
      </w:r>
      <w:r w:rsidR="00482E27" w:rsidRPr="00A7164D">
        <w:rPr>
          <w:rFonts w:ascii="Times New Roman" w:hAnsi="Times New Roman" w:cs="Times New Roman"/>
          <w:sz w:val="28"/>
          <w:szCs w:val="28"/>
        </w:rPr>
        <w:t>площадью 62,36</w:t>
      </w:r>
      <w:r w:rsidR="00092779" w:rsidRPr="00A7164D">
        <w:rPr>
          <w:rFonts w:ascii="Times New Roman" w:hAnsi="Times New Roman" w:cs="Times New Roman"/>
          <w:sz w:val="28"/>
          <w:szCs w:val="28"/>
        </w:rPr>
        <w:t xml:space="preserve"> га </w:t>
      </w:r>
      <w:r w:rsidRPr="00A7164D">
        <w:rPr>
          <w:rFonts w:ascii="Times New Roman" w:hAnsi="Times New Roman" w:cs="Times New Roman"/>
          <w:sz w:val="28"/>
          <w:szCs w:val="28"/>
        </w:rPr>
        <w:t xml:space="preserve">расположена в </w:t>
      </w:r>
      <w:r w:rsidR="00482E27" w:rsidRPr="00A7164D">
        <w:rPr>
          <w:rFonts w:ascii="Times New Roman" w:hAnsi="Times New Roman" w:cs="Times New Roman"/>
          <w:sz w:val="28"/>
          <w:szCs w:val="28"/>
        </w:rPr>
        <w:t xml:space="preserve">Останкинском </w:t>
      </w:r>
      <w:r w:rsidRPr="00A7164D">
        <w:rPr>
          <w:rFonts w:ascii="Times New Roman" w:hAnsi="Times New Roman" w:cs="Times New Roman"/>
          <w:sz w:val="28"/>
          <w:szCs w:val="28"/>
        </w:rPr>
        <w:t xml:space="preserve">районе </w:t>
      </w:r>
      <w:r w:rsidR="00754EF1" w:rsidRPr="00A7164D">
        <w:rPr>
          <w:rFonts w:ascii="Times New Roman" w:hAnsi="Times New Roman" w:cs="Times New Roman"/>
          <w:sz w:val="28"/>
          <w:szCs w:val="28"/>
        </w:rPr>
        <w:t xml:space="preserve">города Москвы </w:t>
      </w:r>
      <w:r w:rsidR="00482E27" w:rsidRPr="00A7164D">
        <w:rPr>
          <w:rFonts w:ascii="Times New Roman" w:hAnsi="Times New Roman" w:cs="Times New Roman"/>
          <w:sz w:val="28"/>
          <w:szCs w:val="28"/>
        </w:rPr>
        <w:t>(Север</w:t>
      </w:r>
      <w:r w:rsidR="00754EF1" w:rsidRPr="00A7164D">
        <w:rPr>
          <w:rFonts w:ascii="Times New Roman" w:hAnsi="Times New Roman" w:cs="Times New Roman"/>
          <w:sz w:val="28"/>
          <w:szCs w:val="28"/>
        </w:rPr>
        <w:t>о-Восточный административный</w:t>
      </w:r>
      <w:r w:rsidRPr="00A7164D">
        <w:rPr>
          <w:rFonts w:ascii="Times New Roman" w:hAnsi="Times New Roman" w:cs="Times New Roman"/>
          <w:sz w:val="28"/>
          <w:szCs w:val="28"/>
        </w:rPr>
        <w:t xml:space="preserve"> округ</w:t>
      </w:r>
      <w:r w:rsidR="00754EF1" w:rsidRPr="00A7164D">
        <w:rPr>
          <w:rFonts w:ascii="Times New Roman" w:hAnsi="Times New Roman" w:cs="Times New Roman"/>
          <w:sz w:val="28"/>
          <w:szCs w:val="28"/>
        </w:rPr>
        <w:t>)</w:t>
      </w:r>
      <w:r w:rsidRPr="00A7164D">
        <w:rPr>
          <w:rFonts w:ascii="Times New Roman" w:hAnsi="Times New Roman" w:cs="Times New Roman"/>
          <w:sz w:val="28"/>
          <w:szCs w:val="28"/>
        </w:rPr>
        <w:t xml:space="preserve"> и </w:t>
      </w:r>
      <w:r w:rsidR="00092779" w:rsidRPr="00A7164D">
        <w:rPr>
          <w:rFonts w:ascii="Times New Roman" w:hAnsi="Times New Roman" w:cs="Times New Roman"/>
          <w:sz w:val="28"/>
          <w:szCs w:val="28"/>
        </w:rPr>
        <w:t>ограничена:</w:t>
      </w:r>
    </w:p>
    <w:p w:rsidR="00482E27" w:rsidRPr="00A7164D" w:rsidRDefault="00482E27" w:rsidP="00482E27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с севера – Звездным бульваром;</w:t>
      </w:r>
    </w:p>
    <w:p w:rsidR="00482E27" w:rsidRPr="00A7164D" w:rsidRDefault="00482E27" w:rsidP="00482E27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с северо-востока – улицей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Годовикова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>;</w:t>
      </w:r>
    </w:p>
    <w:p w:rsidR="00482E27" w:rsidRPr="00A7164D" w:rsidRDefault="00482E27" w:rsidP="00482E27">
      <w:pPr>
        <w:numPr>
          <w:ilvl w:val="0"/>
          <w:numId w:val="16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с юго-востока – Мурманским проездом;</w:t>
      </w:r>
    </w:p>
    <w:p w:rsidR="00482E27" w:rsidRPr="00A7164D" w:rsidRDefault="00482E27" w:rsidP="00482E27">
      <w:pPr>
        <w:numPr>
          <w:ilvl w:val="0"/>
          <w:numId w:val="16"/>
        </w:numPr>
        <w:shd w:val="clear" w:color="auto" w:fill="FFFFFF"/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с запада  − Шереметьевской улицей.</w:t>
      </w:r>
    </w:p>
    <w:p w:rsidR="0015170A" w:rsidRPr="00A7164D" w:rsidRDefault="003E20E5" w:rsidP="001517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Москвы от 1 апреля 2008 г. № 247-ПП «О территориях промышленных зон города Москвы (вторая очередь)</w:t>
      </w:r>
      <w:r w:rsidR="002215CB" w:rsidRPr="00A7164D">
        <w:rPr>
          <w:rFonts w:ascii="Times New Roman" w:hAnsi="Times New Roman" w:cs="Times New Roman"/>
          <w:sz w:val="28"/>
          <w:szCs w:val="28"/>
        </w:rPr>
        <w:t xml:space="preserve">» </w:t>
      </w:r>
      <w:r w:rsidR="004A1240" w:rsidRPr="00A7164D">
        <w:rPr>
          <w:rFonts w:ascii="Times New Roman" w:hAnsi="Times New Roman" w:cs="Times New Roman"/>
          <w:sz w:val="28"/>
          <w:szCs w:val="28"/>
        </w:rPr>
        <w:t xml:space="preserve">Проект планировки входит в границы производственной зоны </w:t>
      </w:r>
      <w:r w:rsidR="002215CB" w:rsidRPr="00A7164D">
        <w:rPr>
          <w:rFonts w:ascii="Times New Roman" w:hAnsi="Times New Roman" w:cs="Times New Roman"/>
          <w:sz w:val="28"/>
          <w:szCs w:val="28"/>
        </w:rPr>
        <w:t xml:space="preserve">№ 14 </w:t>
      </w:r>
      <w:r w:rsidR="004A1240" w:rsidRPr="00A7164D">
        <w:rPr>
          <w:rFonts w:ascii="Times New Roman" w:hAnsi="Times New Roman" w:cs="Times New Roman"/>
          <w:sz w:val="28"/>
          <w:szCs w:val="28"/>
        </w:rPr>
        <w:t>«</w:t>
      </w:r>
      <w:r w:rsidR="00482E27" w:rsidRPr="00A7164D">
        <w:rPr>
          <w:rFonts w:ascii="Times New Roman" w:hAnsi="Times New Roman" w:cs="Times New Roman"/>
          <w:sz w:val="28"/>
          <w:szCs w:val="28"/>
        </w:rPr>
        <w:t>Калибр</w:t>
      </w:r>
      <w:r w:rsidR="004A1240" w:rsidRPr="00A7164D">
        <w:rPr>
          <w:rFonts w:ascii="Times New Roman" w:hAnsi="Times New Roman" w:cs="Times New Roman"/>
          <w:sz w:val="28"/>
          <w:szCs w:val="28"/>
        </w:rPr>
        <w:t>». На север</w:t>
      </w:r>
      <w:r w:rsidR="00CC1FA4" w:rsidRPr="00A7164D">
        <w:rPr>
          <w:rFonts w:ascii="Times New Roman" w:hAnsi="Times New Roman" w:cs="Times New Roman"/>
          <w:sz w:val="28"/>
          <w:szCs w:val="28"/>
        </w:rPr>
        <w:t xml:space="preserve">е и </w:t>
      </w:r>
      <w:r w:rsidR="004A1240" w:rsidRPr="00A7164D">
        <w:rPr>
          <w:rFonts w:ascii="Times New Roman" w:hAnsi="Times New Roman" w:cs="Times New Roman"/>
          <w:sz w:val="28"/>
          <w:szCs w:val="28"/>
        </w:rPr>
        <w:t>востоке</w:t>
      </w:r>
      <w:r w:rsidR="0034266C"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4A1240" w:rsidRPr="00A7164D">
        <w:rPr>
          <w:rFonts w:ascii="Times New Roman" w:hAnsi="Times New Roman" w:cs="Times New Roman"/>
          <w:sz w:val="28"/>
          <w:szCs w:val="28"/>
        </w:rPr>
        <w:t>территория граничит с жилым</w:t>
      </w:r>
      <w:r w:rsidR="0034266C" w:rsidRPr="00A7164D">
        <w:rPr>
          <w:rFonts w:ascii="Times New Roman" w:hAnsi="Times New Roman" w:cs="Times New Roman"/>
          <w:sz w:val="28"/>
          <w:szCs w:val="28"/>
        </w:rPr>
        <w:t>и квартала</w:t>
      </w:r>
      <w:r w:rsidR="004A1240" w:rsidRPr="00A7164D">
        <w:rPr>
          <w:rFonts w:ascii="Times New Roman" w:hAnsi="Times New Roman" w:cs="Times New Roman"/>
          <w:sz w:val="28"/>
          <w:szCs w:val="28"/>
        </w:rPr>
        <w:t>м</w:t>
      </w:r>
      <w:r w:rsidR="00CC1FA4" w:rsidRPr="00A7164D">
        <w:rPr>
          <w:rFonts w:ascii="Times New Roman" w:hAnsi="Times New Roman" w:cs="Times New Roman"/>
          <w:sz w:val="28"/>
          <w:szCs w:val="28"/>
        </w:rPr>
        <w:t>и, на западе – с коммунальной зоной.</w:t>
      </w:r>
      <w:r w:rsidR="0015170A" w:rsidRPr="00A7164D">
        <w:rPr>
          <w:rFonts w:ascii="Times New Roman" w:hAnsi="Times New Roman" w:cs="Times New Roman"/>
          <w:sz w:val="28"/>
          <w:szCs w:val="28"/>
        </w:rPr>
        <w:t xml:space="preserve"> В северной части территории проекта планировки расположены объекты Природного комплекса Северо-Восточного административного округа города Москвы: № 145 «Сквер на </w:t>
      </w:r>
      <w:proofErr w:type="spellStart"/>
      <w:r w:rsidR="0015170A" w:rsidRPr="00A7164D">
        <w:rPr>
          <w:rFonts w:ascii="Times New Roman" w:hAnsi="Times New Roman" w:cs="Times New Roman"/>
          <w:sz w:val="28"/>
          <w:szCs w:val="28"/>
        </w:rPr>
        <w:t>Новомосковской</w:t>
      </w:r>
      <w:proofErr w:type="spellEnd"/>
      <w:r w:rsidR="0015170A" w:rsidRPr="00A7164D">
        <w:rPr>
          <w:rFonts w:ascii="Times New Roman" w:hAnsi="Times New Roman" w:cs="Times New Roman"/>
          <w:sz w:val="28"/>
          <w:szCs w:val="28"/>
        </w:rPr>
        <w:t xml:space="preserve"> ул.», № 150 «Звездный бульвар» согласно постановлению Правительства Москвы от 19 января 1999 г. № 38 «</w:t>
      </w:r>
      <w:r w:rsidR="00520F3C" w:rsidRPr="00A7164D">
        <w:rPr>
          <w:rFonts w:ascii="Times New Roman" w:hAnsi="Times New Roman" w:cs="Times New Roman"/>
          <w:sz w:val="28"/>
          <w:szCs w:val="28"/>
        </w:rPr>
        <w:t>О проектных предложениях по установлению границ Природного комплекса с их описанием и закреплением актами красных линий»</w:t>
      </w:r>
      <w:r w:rsidR="0015170A" w:rsidRPr="00A7164D">
        <w:rPr>
          <w:rFonts w:ascii="Times New Roman" w:hAnsi="Times New Roman" w:cs="Times New Roman"/>
          <w:sz w:val="28"/>
          <w:szCs w:val="28"/>
        </w:rPr>
        <w:t>.</w:t>
      </w:r>
    </w:p>
    <w:p w:rsidR="004A1240" w:rsidRPr="00A7164D" w:rsidRDefault="005C6621" w:rsidP="00F4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164D">
        <w:rPr>
          <w:rFonts w:ascii="Times New Roman" w:hAnsi="Times New Roman" w:cs="Times New Roman"/>
          <w:sz w:val="28"/>
          <w:szCs w:val="28"/>
        </w:rPr>
        <w:t>Центральную</w:t>
      </w:r>
      <w:r w:rsidR="004A1240" w:rsidRPr="00A7164D">
        <w:rPr>
          <w:rFonts w:ascii="Times New Roman" w:hAnsi="Times New Roman" w:cs="Times New Roman"/>
          <w:sz w:val="28"/>
          <w:szCs w:val="28"/>
        </w:rPr>
        <w:t xml:space="preserve"> часть терри</w:t>
      </w:r>
      <w:r w:rsidRPr="00A7164D">
        <w:rPr>
          <w:rFonts w:ascii="Times New Roman" w:hAnsi="Times New Roman" w:cs="Times New Roman"/>
          <w:sz w:val="28"/>
          <w:szCs w:val="28"/>
        </w:rPr>
        <w:t>тории проекта планировки занимают участ</w:t>
      </w:r>
      <w:r w:rsidR="004A1240" w:rsidRPr="00A7164D">
        <w:rPr>
          <w:rFonts w:ascii="Times New Roman" w:hAnsi="Times New Roman" w:cs="Times New Roman"/>
          <w:sz w:val="28"/>
          <w:szCs w:val="28"/>
        </w:rPr>
        <w:t>к</w:t>
      </w:r>
      <w:r w:rsidRPr="00A7164D">
        <w:rPr>
          <w:rFonts w:ascii="Times New Roman" w:hAnsi="Times New Roman" w:cs="Times New Roman"/>
          <w:sz w:val="28"/>
          <w:szCs w:val="28"/>
        </w:rPr>
        <w:t>и</w:t>
      </w:r>
      <w:r w:rsidR="004A1240"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Pr="00A7164D">
        <w:rPr>
          <w:rFonts w:ascii="Times New Roman" w:hAnsi="Times New Roman" w:cs="Times New Roman"/>
          <w:sz w:val="28"/>
          <w:szCs w:val="28"/>
        </w:rPr>
        <w:t>производственного назначения</w:t>
      </w:r>
      <w:r w:rsidR="00EE20AA" w:rsidRPr="00A7164D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EE20AA" w:rsidRPr="00A7164D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EE20AA" w:rsidRPr="00A7164D">
        <w:rPr>
          <w:rFonts w:ascii="Times New Roman" w:hAnsi="Times New Roman" w:cs="Times New Roman"/>
          <w:sz w:val="28"/>
          <w:szCs w:val="28"/>
        </w:rPr>
        <w:t xml:space="preserve">. участок </w:t>
      </w:r>
      <w:r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4A1240" w:rsidRPr="00A7164D">
        <w:rPr>
          <w:rFonts w:ascii="Times New Roman" w:hAnsi="Times New Roman" w:cs="Times New Roman"/>
          <w:sz w:val="28"/>
          <w:szCs w:val="28"/>
        </w:rPr>
        <w:t xml:space="preserve">ОАО </w:t>
      </w:r>
      <w:r w:rsidR="00EE20AA" w:rsidRPr="00A7164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E20AA" w:rsidRPr="00A7164D">
        <w:rPr>
          <w:rFonts w:ascii="Times New Roman" w:hAnsi="Times New Roman" w:cs="Times New Roman"/>
          <w:sz w:val="28"/>
          <w:szCs w:val="28"/>
        </w:rPr>
        <w:t>Калибровский</w:t>
      </w:r>
      <w:proofErr w:type="spellEnd"/>
      <w:r w:rsidR="00EE20AA" w:rsidRPr="00A7164D">
        <w:rPr>
          <w:rFonts w:ascii="Times New Roman" w:hAnsi="Times New Roman" w:cs="Times New Roman"/>
          <w:sz w:val="28"/>
          <w:szCs w:val="28"/>
        </w:rPr>
        <w:t xml:space="preserve"> завод»</w:t>
      </w:r>
      <w:r w:rsidR="004A1240" w:rsidRPr="00A7164D">
        <w:rPr>
          <w:rFonts w:ascii="Times New Roman" w:hAnsi="Times New Roman" w:cs="Times New Roman"/>
          <w:sz w:val="28"/>
          <w:szCs w:val="28"/>
        </w:rPr>
        <w:t xml:space="preserve"> по адресу: ул. </w:t>
      </w:r>
      <w:r w:rsidR="00EE20AA" w:rsidRPr="00A7164D">
        <w:rPr>
          <w:rFonts w:ascii="Times New Roman" w:hAnsi="Times New Roman" w:cs="Times New Roman"/>
          <w:sz w:val="28"/>
          <w:szCs w:val="28"/>
        </w:rPr>
        <w:t>Бочкова, вл. 11</w:t>
      </w:r>
      <w:r w:rsidR="004A1240" w:rsidRPr="00A7164D">
        <w:rPr>
          <w:rFonts w:ascii="Times New Roman" w:hAnsi="Times New Roman" w:cs="Times New Roman"/>
          <w:sz w:val="28"/>
          <w:szCs w:val="28"/>
        </w:rPr>
        <w:t xml:space="preserve">, </w:t>
      </w:r>
      <w:r w:rsidR="009901B1" w:rsidRPr="00A7164D">
        <w:rPr>
          <w:rFonts w:ascii="Times New Roman" w:hAnsi="Times New Roman" w:cs="Times New Roman"/>
          <w:sz w:val="28"/>
          <w:szCs w:val="28"/>
        </w:rPr>
        <w:t>участок ОАО «</w:t>
      </w:r>
      <w:proofErr w:type="spellStart"/>
      <w:r w:rsidR="009901B1" w:rsidRPr="00A7164D">
        <w:rPr>
          <w:rFonts w:ascii="Times New Roman" w:hAnsi="Times New Roman" w:cs="Times New Roman"/>
          <w:sz w:val="28"/>
          <w:szCs w:val="28"/>
        </w:rPr>
        <w:t>Мосстройпрогресс</w:t>
      </w:r>
      <w:proofErr w:type="spellEnd"/>
      <w:r w:rsidR="009901B1" w:rsidRPr="00A7164D">
        <w:rPr>
          <w:rFonts w:ascii="Times New Roman" w:hAnsi="Times New Roman" w:cs="Times New Roman"/>
          <w:sz w:val="28"/>
          <w:szCs w:val="28"/>
        </w:rPr>
        <w:t xml:space="preserve">» по адресу: ул. </w:t>
      </w:r>
      <w:proofErr w:type="spellStart"/>
      <w:r w:rsidR="009901B1" w:rsidRPr="00A7164D">
        <w:rPr>
          <w:rFonts w:ascii="Times New Roman" w:hAnsi="Times New Roman" w:cs="Times New Roman"/>
          <w:sz w:val="28"/>
          <w:szCs w:val="28"/>
        </w:rPr>
        <w:t>Калибровская</w:t>
      </w:r>
      <w:proofErr w:type="spellEnd"/>
      <w:r w:rsidR="009901B1" w:rsidRPr="00A7164D">
        <w:rPr>
          <w:rFonts w:ascii="Times New Roman" w:hAnsi="Times New Roman" w:cs="Times New Roman"/>
          <w:sz w:val="28"/>
          <w:szCs w:val="28"/>
        </w:rPr>
        <w:t xml:space="preserve">, вл. 31, участок ОАО «Калибр» по адресу: ул. </w:t>
      </w:r>
      <w:proofErr w:type="spellStart"/>
      <w:r w:rsidR="009901B1" w:rsidRPr="00A7164D">
        <w:rPr>
          <w:rFonts w:ascii="Times New Roman" w:hAnsi="Times New Roman" w:cs="Times New Roman"/>
          <w:sz w:val="28"/>
          <w:szCs w:val="28"/>
        </w:rPr>
        <w:t>Го</w:t>
      </w:r>
      <w:r w:rsidR="00133965" w:rsidRPr="00A7164D">
        <w:rPr>
          <w:rFonts w:ascii="Times New Roman" w:hAnsi="Times New Roman" w:cs="Times New Roman"/>
          <w:sz w:val="28"/>
          <w:szCs w:val="28"/>
        </w:rPr>
        <w:t>довикова</w:t>
      </w:r>
      <w:proofErr w:type="spellEnd"/>
      <w:r w:rsidR="00133965" w:rsidRPr="00A7164D">
        <w:rPr>
          <w:rFonts w:ascii="Times New Roman" w:hAnsi="Times New Roman" w:cs="Times New Roman"/>
          <w:sz w:val="28"/>
          <w:szCs w:val="28"/>
        </w:rPr>
        <w:t>, вл. 9</w:t>
      </w:r>
      <w:r w:rsidR="004A1240" w:rsidRPr="00A7164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A1240"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133965" w:rsidRPr="00A7164D">
        <w:rPr>
          <w:rFonts w:ascii="Times New Roman" w:hAnsi="Times New Roman" w:cs="Times New Roman"/>
          <w:sz w:val="28"/>
          <w:szCs w:val="28"/>
        </w:rPr>
        <w:t xml:space="preserve">В юго-западной и юго-восточной </w:t>
      </w:r>
      <w:proofErr w:type="gramStart"/>
      <w:r w:rsidR="00133965" w:rsidRPr="00A7164D">
        <w:rPr>
          <w:rFonts w:ascii="Times New Roman" w:hAnsi="Times New Roman" w:cs="Times New Roman"/>
          <w:sz w:val="28"/>
          <w:szCs w:val="28"/>
        </w:rPr>
        <w:t>частях</w:t>
      </w:r>
      <w:proofErr w:type="gramEnd"/>
      <w:r w:rsidR="00133965" w:rsidRPr="00A7164D">
        <w:rPr>
          <w:rFonts w:ascii="Times New Roman" w:hAnsi="Times New Roman" w:cs="Times New Roman"/>
          <w:sz w:val="28"/>
          <w:szCs w:val="28"/>
        </w:rPr>
        <w:t xml:space="preserve"> расположены группы многоквартирных домов, на северо-западе – д</w:t>
      </w:r>
      <w:r w:rsidR="00B90FC2" w:rsidRPr="00A7164D">
        <w:rPr>
          <w:rFonts w:ascii="Times New Roman" w:hAnsi="Times New Roman" w:cs="Times New Roman"/>
          <w:sz w:val="28"/>
          <w:szCs w:val="28"/>
        </w:rPr>
        <w:t xml:space="preserve">ва </w:t>
      </w:r>
      <w:r w:rsidR="00133965" w:rsidRPr="00A7164D">
        <w:rPr>
          <w:rFonts w:ascii="Times New Roman" w:hAnsi="Times New Roman" w:cs="Times New Roman"/>
          <w:sz w:val="28"/>
          <w:szCs w:val="28"/>
        </w:rPr>
        <w:t>жилых дома.</w:t>
      </w:r>
    </w:p>
    <w:p w:rsidR="00914DC2" w:rsidRPr="00A7164D" w:rsidRDefault="00914DC2" w:rsidP="00F44D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Основная транспортная связь района с городом осуществляется по </w:t>
      </w:r>
      <w:r w:rsidR="007D714E" w:rsidRPr="00A7164D">
        <w:rPr>
          <w:rFonts w:ascii="Times New Roman" w:hAnsi="Times New Roman" w:cs="Times New Roman"/>
          <w:sz w:val="28"/>
          <w:szCs w:val="28"/>
        </w:rPr>
        <w:t>Мурманскому проезду и Звездному бульвару, по которым обеспечивается выезд на п</w:t>
      </w:r>
      <w:r w:rsidRPr="00A7164D">
        <w:rPr>
          <w:rFonts w:ascii="Times New Roman" w:hAnsi="Times New Roman" w:cs="Times New Roman"/>
          <w:sz w:val="28"/>
          <w:szCs w:val="28"/>
        </w:rPr>
        <w:t>роспект</w:t>
      </w:r>
      <w:r w:rsidR="007D714E" w:rsidRPr="00A7164D">
        <w:rPr>
          <w:rFonts w:ascii="Times New Roman" w:hAnsi="Times New Roman" w:cs="Times New Roman"/>
          <w:sz w:val="28"/>
          <w:szCs w:val="28"/>
        </w:rPr>
        <w:t xml:space="preserve"> Мира и Шереметьевскую улицу</w:t>
      </w:r>
      <w:r w:rsidRPr="00A7164D">
        <w:rPr>
          <w:rFonts w:ascii="Times New Roman" w:hAnsi="Times New Roman" w:cs="Times New Roman"/>
          <w:sz w:val="28"/>
          <w:szCs w:val="28"/>
        </w:rPr>
        <w:t>.</w:t>
      </w:r>
    </w:p>
    <w:p w:rsidR="000E2DBA" w:rsidRPr="00A7164D" w:rsidRDefault="000E2DBA" w:rsidP="000E2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164D">
        <w:rPr>
          <w:rFonts w:ascii="Times New Roman" w:hAnsi="Times New Roman" w:cs="Times New Roman"/>
          <w:sz w:val="28"/>
          <w:szCs w:val="28"/>
        </w:rPr>
        <w:t>Проектом планировки территории предлагается сохранение жилой застройки (участки № 4, 11, 43, 54 на плане «Функционально-планировочная организация территории»), общественно-деловых объектов (участки № 6, 7, 8, 10, 19, 31 на плане «Функционально-планировочная организация территории»), учебно-воспитательных и учебно-образовательных объектов (участки № 18, 38, 47, 49, 52, 53 на плане «Функционально-планировочная организация территории»), объектов коммунального обслуживания (№ 5, 42, 44 на плане «Функционально-планировочная организация территории»), объектов обслуживания</w:t>
      </w:r>
      <w:proofErr w:type="gramEnd"/>
      <w:r w:rsidRPr="00A7164D">
        <w:rPr>
          <w:rFonts w:ascii="Times New Roman" w:hAnsi="Times New Roman" w:cs="Times New Roman"/>
          <w:sz w:val="28"/>
          <w:szCs w:val="28"/>
        </w:rPr>
        <w:t xml:space="preserve"> автотранспорта (участки № 14, 50 на плане «Функционально-планировочная организация территории»), научно-исследовательских объектов (участки № 36, 46 на плане «Функционально-планировочная организация территории»), складского объекта (участок № 48 на плане «Функционально-планировочная организация территории»), производственных объектов (участков № 9, 12, 13 на плане «Функционально-планировочная организация территории»).</w:t>
      </w:r>
    </w:p>
    <w:p w:rsidR="006D218C" w:rsidRPr="00A7164D" w:rsidRDefault="006D218C" w:rsidP="006D21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lastRenderedPageBreak/>
        <w:t>На территории ОАО «Калибр» (</w:t>
      </w:r>
      <w:r w:rsidR="00B90FC2" w:rsidRPr="00A7164D">
        <w:rPr>
          <w:rFonts w:ascii="Times New Roman" w:hAnsi="Times New Roman" w:cs="Times New Roman"/>
          <w:sz w:val="28"/>
          <w:szCs w:val="28"/>
        </w:rPr>
        <w:t>на участках</w:t>
      </w:r>
      <w:r w:rsidRPr="00A7164D">
        <w:rPr>
          <w:rFonts w:ascii="Times New Roman" w:hAnsi="Times New Roman" w:cs="Times New Roman"/>
          <w:sz w:val="28"/>
          <w:szCs w:val="28"/>
        </w:rPr>
        <w:t xml:space="preserve"> №</w:t>
      </w:r>
      <w:r w:rsidR="00AC3E33">
        <w:rPr>
          <w:rFonts w:ascii="Times New Roman" w:hAnsi="Times New Roman" w:cs="Times New Roman"/>
          <w:sz w:val="28"/>
          <w:szCs w:val="28"/>
        </w:rPr>
        <w:t xml:space="preserve"> </w:t>
      </w:r>
      <w:r w:rsidR="00804D81">
        <w:rPr>
          <w:rFonts w:ascii="Times New Roman" w:hAnsi="Times New Roman" w:cs="Times New Roman"/>
          <w:sz w:val="28"/>
          <w:szCs w:val="28"/>
        </w:rPr>
        <w:t xml:space="preserve">32, </w:t>
      </w:r>
      <w:r w:rsidR="00B90FC2" w:rsidRPr="00A7164D">
        <w:rPr>
          <w:rFonts w:ascii="Times New Roman" w:hAnsi="Times New Roman" w:cs="Times New Roman"/>
          <w:sz w:val="28"/>
          <w:szCs w:val="28"/>
        </w:rPr>
        <w:t>40, 45</w:t>
      </w:r>
      <w:r w:rsidR="00AC3E33">
        <w:rPr>
          <w:rFonts w:ascii="Times New Roman" w:hAnsi="Times New Roman" w:cs="Times New Roman"/>
          <w:sz w:val="28"/>
          <w:szCs w:val="28"/>
        </w:rPr>
        <w:t>, 68, 69</w:t>
      </w:r>
      <w:r w:rsidR="00B90FC2"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Pr="00A7164D">
        <w:rPr>
          <w:rFonts w:ascii="Times New Roman" w:hAnsi="Times New Roman" w:cs="Times New Roman"/>
          <w:sz w:val="28"/>
          <w:szCs w:val="28"/>
        </w:rPr>
        <w:t>на плане «Функционально-планировочная организация территории»</w:t>
      </w:r>
      <w:r w:rsidR="00FE57F8" w:rsidRPr="00A7164D">
        <w:rPr>
          <w:rFonts w:ascii="Times New Roman" w:hAnsi="Times New Roman" w:cs="Times New Roman"/>
          <w:sz w:val="28"/>
          <w:szCs w:val="28"/>
        </w:rPr>
        <w:t>)</w:t>
      </w:r>
      <w:r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FE57F8" w:rsidRPr="00A7164D">
        <w:rPr>
          <w:rFonts w:ascii="Times New Roman" w:hAnsi="Times New Roman" w:cs="Times New Roman"/>
          <w:sz w:val="28"/>
          <w:szCs w:val="28"/>
        </w:rPr>
        <w:t>предусмотрены реконструкция существующих объектов и размещение новой застройки с</w:t>
      </w:r>
      <w:r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FE57F8" w:rsidRPr="00A7164D">
        <w:rPr>
          <w:rFonts w:ascii="Times New Roman" w:hAnsi="Times New Roman" w:cs="Times New Roman"/>
          <w:sz w:val="28"/>
          <w:szCs w:val="28"/>
        </w:rPr>
        <w:t>формированием технопарка и развитием научно-производственной и общественно-деловой функций.</w:t>
      </w:r>
    </w:p>
    <w:p w:rsidR="000E2DBA" w:rsidRPr="00A7164D" w:rsidRDefault="000E2DBA" w:rsidP="000E2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164D">
        <w:rPr>
          <w:rFonts w:ascii="Times New Roman" w:hAnsi="Times New Roman" w:cs="Times New Roman"/>
          <w:sz w:val="28"/>
          <w:szCs w:val="28"/>
        </w:rPr>
        <w:t>На участке ОАО «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Калибровский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завод» по адресу: ул. Бочкова, вл. 11 предусмотрено размещение многоквартирных домов с двумя встроенно-пристроенными </w:t>
      </w:r>
      <w:r w:rsidR="00B63424">
        <w:rPr>
          <w:rFonts w:ascii="Times New Roman" w:hAnsi="Times New Roman" w:cs="Times New Roman"/>
          <w:sz w:val="28"/>
          <w:szCs w:val="28"/>
        </w:rPr>
        <w:t xml:space="preserve">объектами </w:t>
      </w:r>
      <w:r w:rsidRPr="00A7164D">
        <w:rPr>
          <w:rFonts w:ascii="Times New Roman" w:hAnsi="Times New Roman" w:cs="Times New Roman"/>
          <w:sz w:val="28"/>
          <w:szCs w:val="28"/>
        </w:rPr>
        <w:t>дошкольн</w:t>
      </w:r>
      <w:r w:rsidR="00B63424">
        <w:rPr>
          <w:rFonts w:ascii="Times New Roman" w:hAnsi="Times New Roman" w:cs="Times New Roman"/>
          <w:sz w:val="28"/>
          <w:szCs w:val="28"/>
        </w:rPr>
        <w:t>ого</w:t>
      </w:r>
      <w:r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B63424">
        <w:rPr>
          <w:rFonts w:ascii="Times New Roman" w:hAnsi="Times New Roman" w:cs="Times New Roman"/>
          <w:sz w:val="28"/>
          <w:szCs w:val="28"/>
        </w:rPr>
        <w:t>образования</w:t>
      </w:r>
      <w:r w:rsidRPr="00A7164D">
        <w:rPr>
          <w:rFonts w:ascii="Times New Roman" w:hAnsi="Times New Roman" w:cs="Times New Roman"/>
          <w:sz w:val="28"/>
          <w:szCs w:val="28"/>
        </w:rPr>
        <w:t xml:space="preserve"> общей емкостью 180 мест (участки № 17, 26 на плане «Функционально-планировочная организация территории») и общественно-деловых объектов со встроенно-пристроенной поликлиникой на 250 посещений в смену (участки № 16, 25 на плане «Функционально-планировочная организация территории»).</w:t>
      </w:r>
      <w:proofErr w:type="gramEnd"/>
    </w:p>
    <w:p w:rsidR="000E2DBA" w:rsidRPr="00A7164D" w:rsidRDefault="000E2DBA" w:rsidP="000E2D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На участке ОАО «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Мосстройпрогресс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» по адресу: ул.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Калибровская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>, вл. 31 предусмотрено размещение многоквартирных домов</w:t>
      </w:r>
      <w:r w:rsidR="00804D81">
        <w:rPr>
          <w:rFonts w:ascii="Times New Roman" w:hAnsi="Times New Roman" w:cs="Times New Roman"/>
          <w:sz w:val="28"/>
          <w:szCs w:val="28"/>
        </w:rPr>
        <w:t xml:space="preserve"> (участки № 22</w:t>
      </w:r>
      <w:r w:rsidR="00804D81" w:rsidRPr="00A7164D">
        <w:rPr>
          <w:rFonts w:ascii="Times New Roman" w:hAnsi="Times New Roman" w:cs="Times New Roman"/>
          <w:sz w:val="28"/>
          <w:szCs w:val="28"/>
        </w:rPr>
        <w:t xml:space="preserve">, </w:t>
      </w:r>
      <w:r w:rsidR="00804D81">
        <w:rPr>
          <w:rFonts w:ascii="Times New Roman" w:hAnsi="Times New Roman" w:cs="Times New Roman"/>
          <w:sz w:val="28"/>
          <w:szCs w:val="28"/>
        </w:rPr>
        <w:t>34</w:t>
      </w:r>
      <w:r w:rsidR="00804D81" w:rsidRPr="00A7164D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</w:t>
      </w:r>
      <w:r w:rsidR="00804D81">
        <w:rPr>
          <w:rFonts w:ascii="Times New Roman" w:hAnsi="Times New Roman" w:cs="Times New Roman"/>
          <w:sz w:val="28"/>
          <w:szCs w:val="28"/>
        </w:rPr>
        <w:t>),</w:t>
      </w:r>
      <w:r w:rsidRPr="00A7164D">
        <w:rPr>
          <w:rFonts w:ascii="Times New Roman" w:hAnsi="Times New Roman" w:cs="Times New Roman"/>
          <w:sz w:val="28"/>
          <w:szCs w:val="28"/>
        </w:rPr>
        <w:t xml:space="preserve"> отдельно стояще</w:t>
      </w:r>
      <w:r w:rsidR="00B63424">
        <w:rPr>
          <w:rFonts w:ascii="Times New Roman" w:hAnsi="Times New Roman" w:cs="Times New Roman"/>
          <w:sz w:val="28"/>
          <w:szCs w:val="28"/>
        </w:rPr>
        <w:t>го объекта</w:t>
      </w:r>
      <w:r w:rsidRPr="00A7164D">
        <w:rPr>
          <w:rFonts w:ascii="Times New Roman" w:hAnsi="Times New Roman" w:cs="Times New Roman"/>
          <w:sz w:val="28"/>
          <w:szCs w:val="28"/>
        </w:rPr>
        <w:t xml:space="preserve"> дошкольно</w:t>
      </w:r>
      <w:r w:rsidR="00B63424">
        <w:rPr>
          <w:rFonts w:ascii="Times New Roman" w:hAnsi="Times New Roman" w:cs="Times New Roman"/>
          <w:sz w:val="28"/>
          <w:szCs w:val="28"/>
        </w:rPr>
        <w:t>го</w:t>
      </w:r>
      <w:r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="00B63424">
        <w:rPr>
          <w:rFonts w:ascii="Times New Roman" w:hAnsi="Times New Roman" w:cs="Times New Roman"/>
          <w:sz w:val="28"/>
          <w:szCs w:val="28"/>
        </w:rPr>
        <w:t>образования</w:t>
      </w:r>
      <w:r w:rsidRPr="00A7164D">
        <w:rPr>
          <w:rFonts w:ascii="Times New Roman" w:hAnsi="Times New Roman" w:cs="Times New Roman"/>
          <w:sz w:val="28"/>
          <w:szCs w:val="28"/>
        </w:rPr>
        <w:t xml:space="preserve"> на 190 мест</w:t>
      </w:r>
      <w:r w:rsidR="00804D81">
        <w:rPr>
          <w:rFonts w:ascii="Times New Roman" w:hAnsi="Times New Roman" w:cs="Times New Roman"/>
          <w:sz w:val="28"/>
          <w:szCs w:val="28"/>
        </w:rPr>
        <w:t xml:space="preserve"> </w:t>
      </w:r>
      <w:r w:rsidR="00804D81" w:rsidRPr="00A7164D">
        <w:rPr>
          <w:rFonts w:ascii="Times New Roman" w:hAnsi="Times New Roman" w:cs="Times New Roman"/>
          <w:sz w:val="28"/>
          <w:szCs w:val="28"/>
        </w:rPr>
        <w:t>(участ</w:t>
      </w:r>
      <w:r w:rsidR="00804D81">
        <w:rPr>
          <w:rFonts w:ascii="Times New Roman" w:hAnsi="Times New Roman" w:cs="Times New Roman"/>
          <w:sz w:val="28"/>
          <w:szCs w:val="28"/>
        </w:rPr>
        <w:t>о</w:t>
      </w:r>
      <w:r w:rsidR="00804D81" w:rsidRPr="00A7164D">
        <w:rPr>
          <w:rFonts w:ascii="Times New Roman" w:hAnsi="Times New Roman" w:cs="Times New Roman"/>
          <w:sz w:val="28"/>
          <w:szCs w:val="28"/>
        </w:rPr>
        <w:t xml:space="preserve">к № </w:t>
      </w:r>
      <w:r w:rsidR="00804D81">
        <w:rPr>
          <w:rFonts w:ascii="Times New Roman" w:hAnsi="Times New Roman" w:cs="Times New Roman"/>
          <w:sz w:val="28"/>
          <w:szCs w:val="28"/>
        </w:rPr>
        <w:t>34а</w:t>
      </w:r>
      <w:r w:rsidR="00804D81" w:rsidRPr="00A7164D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</w:t>
      </w:r>
      <w:r w:rsidRPr="00A7164D">
        <w:rPr>
          <w:rFonts w:ascii="Times New Roman" w:hAnsi="Times New Roman" w:cs="Times New Roman"/>
          <w:sz w:val="28"/>
          <w:szCs w:val="28"/>
        </w:rPr>
        <w:t>.</w:t>
      </w:r>
    </w:p>
    <w:p w:rsidR="000E2DBA" w:rsidRPr="00A7164D" w:rsidRDefault="000E2DBA" w:rsidP="000E2D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Проектом планировки предусмотрено многофункциональное развитие территории, включающее:</w:t>
      </w:r>
    </w:p>
    <w:p w:rsidR="000E2DBA" w:rsidRPr="00A7164D" w:rsidRDefault="000E2DBA" w:rsidP="000E2DBA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реорганизацию территории участков ОАО «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Калибровский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завод», ОАО «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Мосстройпрогресс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>» с развитием жилых, общественных и рекреационных функций;</w:t>
      </w:r>
    </w:p>
    <w:p w:rsidR="000E2DBA" w:rsidRPr="00A7164D" w:rsidRDefault="000E2DBA" w:rsidP="000E2DBA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реорганизацию территории участка ОАО «Калибр» с развитием технопарка и общественной функции;</w:t>
      </w:r>
    </w:p>
    <w:p w:rsidR="000E2DBA" w:rsidRPr="00A7164D" w:rsidRDefault="000E2DBA" w:rsidP="000E2DBA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развитие улично-дорожной сети и инженерной инфраструктуры.</w:t>
      </w:r>
    </w:p>
    <w:p w:rsidR="00C03E17" w:rsidRPr="00A7164D" w:rsidRDefault="00C03E17" w:rsidP="006E5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планом земельного участка № RU77-174000-010519 на участке № </w:t>
      </w:r>
      <w:r w:rsidR="00136AA2" w:rsidRPr="00A7164D">
        <w:rPr>
          <w:rFonts w:ascii="Times New Roman" w:hAnsi="Times New Roman" w:cs="Times New Roman"/>
          <w:sz w:val="28"/>
          <w:szCs w:val="28"/>
        </w:rPr>
        <w:t>33 (на плане «Функционально-планировочная организация территории»)</w:t>
      </w:r>
      <w:r w:rsidRPr="00A7164D">
        <w:rPr>
          <w:rFonts w:ascii="Times New Roman" w:hAnsi="Times New Roman" w:cs="Times New Roman"/>
          <w:sz w:val="28"/>
          <w:szCs w:val="28"/>
        </w:rPr>
        <w:t xml:space="preserve"> предусмотрено размещение </w:t>
      </w:r>
      <w:r w:rsidR="00136AA2" w:rsidRPr="00A7164D">
        <w:rPr>
          <w:rFonts w:ascii="Times New Roman" w:hAnsi="Times New Roman" w:cs="Times New Roman"/>
          <w:sz w:val="28"/>
          <w:szCs w:val="28"/>
        </w:rPr>
        <w:t>многофункционального комплекса.</w:t>
      </w:r>
    </w:p>
    <w:p w:rsidR="00CE6622" w:rsidRPr="00A7164D" w:rsidRDefault="00083238" w:rsidP="006E5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На участке ОАО «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Калибровский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завод» предусмотрено размещение общеобразовательной школы на 300 мест, на участке </w:t>
      </w:r>
      <w:r w:rsidR="00431EB1"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Pr="00A7164D">
        <w:rPr>
          <w:rFonts w:ascii="Times New Roman" w:hAnsi="Times New Roman" w:cs="Times New Roman"/>
          <w:sz w:val="28"/>
          <w:szCs w:val="28"/>
        </w:rPr>
        <w:t>ОАО «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Мосстройпрогресс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» - </w:t>
      </w:r>
      <w:r w:rsidR="0096209D" w:rsidRPr="00A7164D">
        <w:rPr>
          <w:rFonts w:ascii="Times New Roman" w:hAnsi="Times New Roman" w:cs="Times New Roman"/>
          <w:sz w:val="28"/>
          <w:szCs w:val="28"/>
        </w:rPr>
        <w:t>пристройки к школе</w:t>
      </w:r>
      <w:r w:rsidRPr="00A7164D">
        <w:rPr>
          <w:rFonts w:ascii="Times New Roman" w:hAnsi="Times New Roman" w:cs="Times New Roman"/>
          <w:sz w:val="28"/>
          <w:szCs w:val="28"/>
        </w:rPr>
        <w:t xml:space="preserve"> на</w:t>
      </w:r>
      <w:r w:rsidR="000E2DBA" w:rsidRPr="00A7164D">
        <w:rPr>
          <w:rFonts w:ascii="Times New Roman" w:hAnsi="Times New Roman" w:cs="Times New Roman"/>
          <w:sz w:val="28"/>
          <w:szCs w:val="28"/>
        </w:rPr>
        <w:t xml:space="preserve"> </w:t>
      </w:r>
      <w:r w:rsidRPr="00A7164D">
        <w:rPr>
          <w:rFonts w:ascii="Times New Roman" w:hAnsi="Times New Roman" w:cs="Times New Roman"/>
          <w:sz w:val="28"/>
          <w:szCs w:val="28"/>
        </w:rPr>
        <w:t>2</w:t>
      </w:r>
      <w:r w:rsidR="000E2DBA" w:rsidRPr="00A7164D">
        <w:rPr>
          <w:rFonts w:ascii="Times New Roman" w:hAnsi="Times New Roman" w:cs="Times New Roman"/>
          <w:sz w:val="28"/>
          <w:szCs w:val="28"/>
        </w:rPr>
        <w:t xml:space="preserve">50 мест </w:t>
      </w:r>
      <w:r w:rsidR="00CE6622" w:rsidRPr="00A7164D">
        <w:rPr>
          <w:rFonts w:ascii="Times New Roman" w:hAnsi="Times New Roman" w:cs="Times New Roman"/>
          <w:sz w:val="28"/>
          <w:szCs w:val="28"/>
        </w:rPr>
        <w:t>(участк</w:t>
      </w:r>
      <w:r w:rsidR="00431EB1" w:rsidRPr="00A7164D">
        <w:rPr>
          <w:rFonts w:ascii="Times New Roman" w:hAnsi="Times New Roman" w:cs="Times New Roman"/>
          <w:sz w:val="28"/>
          <w:szCs w:val="28"/>
        </w:rPr>
        <w:t>и</w:t>
      </w:r>
      <w:r w:rsidR="00CE6622" w:rsidRPr="00A7164D">
        <w:rPr>
          <w:rFonts w:ascii="Times New Roman" w:hAnsi="Times New Roman" w:cs="Times New Roman"/>
          <w:sz w:val="28"/>
          <w:szCs w:val="28"/>
        </w:rPr>
        <w:t xml:space="preserve"> № 29</w:t>
      </w:r>
      <w:r w:rsidR="00431EB1" w:rsidRPr="00A7164D">
        <w:rPr>
          <w:rFonts w:ascii="Times New Roman" w:hAnsi="Times New Roman" w:cs="Times New Roman"/>
          <w:sz w:val="28"/>
          <w:szCs w:val="28"/>
        </w:rPr>
        <w:t>.1, 29.2</w:t>
      </w:r>
      <w:r w:rsidR="00CE6622" w:rsidRPr="00A7164D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территории»).</w:t>
      </w:r>
    </w:p>
    <w:p w:rsidR="00CE6622" w:rsidRPr="00A7164D" w:rsidRDefault="008A2191" w:rsidP="006E5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На участке № </w:t>
      </w:r>
      <w:r w:rsidR="00AC3E33">
        <w:rPr>
          <w:rFonts w:ascii="Times New Roman" w:hAnsi="Times New Roman" w:cs="Times New Roman"/>
          <w:sz w:val="28"/>
          <w:szCs w:val="28"/>
        </w:rPr>
        <w:t>2</w:t>
      </w:r>
      <w:r w:rsidRPr="00A7164D">
        <w:rPr>
          <w:rFonts w:ascii="Times New Roman" w:hAnsi="Times New Roman" w:cs="Times New Roman"/>
          <w:sz w:val="28"/>
          <w:szCs w:val="28"/>
        </w:rPr>
        <w:t>3 на плане «Функционально-планировочная организация территории» предусмотрено развитие торгово-бытовой функции.</w:t>
      </w:r>
    </w:p>
    <w:p w:rsidR="0078303C" w:rsidRPr="00A7164D" w:rsidRDefault="00222253" w:rsidP="002222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Для формирования улично-дорожной сети п</w:t>
      </w:r>
      <w:r w:rsidR="00616C7B" w:rsidRPr="00A7164D">
        <w:rPr>
          <w:rFonts w:ascii="Times New Roman" w:hAnsi="Times New Roman" w:cs="Times New Roman"/>
          <w:sz w:val="28"/>
          <w:szCs w:val="28"/>
        </w:rPr>
        <w:t>роектн</w:t>
      </w:r>
      <w:r w:rsidRPr="00A7164D">
        <w:rPr>
          <w:rFonts w:ascii="Times New Roman" w:hAnsi="Times New Roman" w:cs="Times New Roman"/>
          <w:sz w:val="28"/>
          <w:szCs w:val="28"/>
        </w:rPr>
        <w:t xml:space="preserve">ым решением предусмотрена корректировка границ объекта </w:t>
      </w:r>
      <w:r w:rsidR="00616C7B" w:rsidRPr="00A7164D">
        <w:rPr>
          <w:rFonts w:ascii="Times New Roman" w:hAnsi="Times New Roman" w:cs="Times New Roman"/>
          <w:sz w:val="28"/>
          <w:szCs w:val="28"/>
        </w:rPr>
        <w:t>природного комплекса № 14</w:t>
      </w:r>
      <w:r w:rsidRPr="00A7164D">
        <w:rPr>
          <w:rFonts w:ascii="Times New Roman" w:hAnsi="Times New Roman" w:cs="Times New Roman"/>
          <w:sz w:val="28"/>
          <w:szCs w:val="28"/>
        </w:rPr>
        <w:t xml:space="preserve">5 «Сквер на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Новомосковской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ул.». Также проектом планировки территории предусмотрено формирование двух новых объектов природного комплекса общего пользования на реорганизуемой территории производственной зоны № 14 «Калибр»</w:t>
      </w:r>
      <w:r w:rsidR="0078303C" w:rsidRPr="00A7164D">
        <w:rPr>
          <w:rFonts w:ascii="Times New Roman" w:hAnsi="Times New Roman" w:cs="Times New Roman"/>
          <w:sz w:val="28"/>
          <w:szCs w:val="28"/>
        </w:rPr>
        <w:t>:</w:t>
      </w:r>
    </w:p>
    <w:p w:rsidR="0078303C" w:rsidRPr="00A7164D" w:rsidRDefault="002144BC" w:rsidP="0078303C">
      <w:pPr>
        <w:pStyle w:val="a6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150а</w:t>
      </w:r>
      <w:r w:rsidR="0078303C" w:rsidRPr="00A7164D">
        <w:rPr>
          <w:rFonts w:ascii="Times New Roman" w:hAnsi="Times New Roman" w:cs="Times New Roman"/>
          <w:sz w:val="28"/>
          <w:szCs w:val="28"/>
        </w:rPr>
        <w:t xml:space="preserve"> «</w:t>
      </w:r>
      <w:r w:rsidRPr="002144BC">
        <w:rPr>
          <w:rFonts w:ascii="Times New Roman" w:hAnsi="Times New Roman" w:cs="Times New Roman"/>
          <w:sz w:val="28"/>
          <w:szCs w:val="28"/>
        </w:rPr>
        <w:t xml:space="preserve">Сквер. Внутриквартальная территория между улицей </w:t>
      </w:r>
      <w:proofErr w:type="spellStart"/>
      <w:r w:rsidRPr="002144BC">
        <w:rPr>
          <w:rFonts w:ascii="Times New Roman" w:hAnsi="Times New Roman" w:cs="Times New Roman"/>
          <w:sz w:val="28"/>
          <w:szCs w:val="28"/>
        </w:rPr>
        <w:t>Годовикова</w:t>
      </w:r>
      <w:proofErr w:type="spellEnd"/>
      <w:r w:rsidRPr="002144BC">
        <w:rPr>
          <w:rFonts w:ascii="Times New Roman" w:hAnsi="Times New Roman" w:cs="Times New Roman"/>
          <w:sz w:val="28"/>
          <w:szCs w:val="28"/>
        </w:rPr>
        <w:t xml:space="preserve"> и Мурманским проездом</w:t>
      </w:r>
      <w:r w:rsidR="0078303C" w:rsidRPr="00A7164D">
        <w:rPr>
          <w:rFonts w:ascii="Times New Roman" w:hAnsi="Times New Roman" w:cs="Times New Roman"/>
          <w:sz w:val="28"/>
          <w:szCs w:val="28"/>
        </w:rPr>
        <w:t>» площадью 0,82 га;</w:t>
      </w:r>
    </w:p>
    <w:p w:rsidR="0078303C" w:rsidRPr="00A7164D" w:rsidRDefault="0078303C" w:rsidP="0078303C">
      <w:pPr>
        <w:pStyle w:val="a6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lastRenderedPageBreak/>
        <w:t xml:space="preserve">№ </w:t>
      </w:r>
      <w:r w:rsidR="002144BC" w:rsidRPr="002144BC">
        <w:rPr>
          <w:rFonts w:ascii="Times New Roman" w:hAnsi="Times New Roman" w:cs="Times New Roman"/>
          <w:sz w:val="28"/>
          <w:szCs w:val="28"/>
        </w:rPr>
        <w:t>150б</w:t>
      </w:r>
      <w:r w:rsidRPr="00A7164D">
        <w:rPr>
          <w:rFonts w:ascii="Times New Roman" w:hAnsi="Times New Roman" w:cs="Times New Roman"/>
          <w:sz w:val="28"/>
          <w:szCs w:val="28"/>
        </w:rPr>
        <w:t xml:space="preserve"> «</w:t>
      </w:r>
      <w:r w:rsidR="002144BC" w:rsidRPr="002144BC">
        <w:rPr>
          <w:rFonts w:ascii="Times New Roman" w:hAnsi="Times New Roman" w:cs="Times New Roman"/>
          <w:sz w:val="28"/>
          <w:szCs w:val="28"/>
        </w:rPr>
        <w:t xml:space="preserve">Сквер около </w:t>
      </w:r>
      <w:proofErr w:type="spellStart"/>
      <w:r w:rsidR="002144BC" w:rsidRPr="002144BC">
        <w:rPr>
          <w:rFonts w:ascii="Times New Roman" w:hAnsi="Times New Roman" w:cs="Times New Roman"/>
          <w:sz w:val="28"/>
          <w:szCs w:val="28"/>
        </w:rPr>
        <w:t>Калибровской</w:t>
      </w:r>
      <w:proofErr w:type="spellEnd"/>
      <w:r w:rsidR="002144BC" w:rsidRPr="002144BC">
        <w:rPr>
          <w:rFonts w:ascii="Times New Roman" w:hAnsi="Times New Roman" w:cs="Times New Roman"/>
          <w:sz w:val="28"/>
          <w:szCs w:val="28"/>
        </w:rPr>
        <w:t xml:space="preserve"> улицы</w:t>
      </w:r>
      <w:r w:rsidRPr="00A7164D">
        <w:rPr>
          <w:rFonts w:ascii="Times New Roman" w:hAnsi="Times New Roman" w:cs="Times New Roman"/>
          <w:sz w:val="28"/>
          <w:szCs w:val="28"/>
        </w:rPr>
        <w:t>» площадью 0,52 га.</w:t>
      </w:r>
    </w:p>
    <w:p w:rsidR="009A53D9" w:rsidRPr="00A7164D" w:rsidRDefault="00B45FF9" w:rsidP="00B45F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В части транспортного обслуживания проектом планировки предусмотрены следующие мероприятия:</w:t>
      </w:r>
    </w:p>
    <w:p w:rsidR="009A52BC" w:rsidRPr="00A7164D" w:rsidRDefault="009A52BC" w:rsidP="00A6781A">
      <w:pPr>
        <w:pStyle w:val="a6"/>
        <w:numPr>
          <w:ilvl w:val="1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реконструкция боковых проездов Шереметьевской улицы в зоне существующей транспортной развязки с расширением до 18,0 м в красных линиях улично-дорожной сети на 4 полосы движения в оба направления;</w:t>
      </w:r>
    </w:p>
    <w:p w:rsidR="009A52BC" w:rsidRPr="00A7164D" w:rsidRDefault="009A52BC" w:rsidP="00A6781A">
      <w:pPr>
        <w:pStyle w:val="a6"/>
        <w:numPr>
          <w:ilvl w:val="1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реконструкция Мурманского проезда от улицы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Горовикова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до Шереметьевской улицы с расширением до 18,0 м в красных линиях улично-дорожной сети на 4 полосы движения в оба направления;</w:t>
      </w:r>
    </w:p>
    <w:p w:rsidR="009A52BC" w:rsidRPr="00A7164D" w:rsidRDefault="009A52BC" w:rsidP="00A6781A">
      <w:pPr>
        <w:pStyle w:val="a6"/>
        <w:numPr>
          <w:ilvl w:val="1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реконструкция улицы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Годовикова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на участке от Мурманского проезда до улицы Бочкова с расширением до 18,0 м в красных линиях улично-дорожной сети на 4 полосы движения в оба направления;</w:t>
      </w:r>
    </w:p>
    <w:p w:rsidR="009A52BC" w:rsidRPr="00A7164D" w:rsidRDefault="00B45FF9" w:rsidP="00A6781A">
      <w:pPr>
        <w:pStyle w:val="a6"/>
        <w:numPr>
          <w:ilvl w:val="1"/>
          <w:numId w:val="26"/>
        </w:numPr>
        <w:tabs>
          <w:tab w:val="left" w:pos="0"/>
          <w:tab w:val="left" w:pos="709"/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организация автобусного движения наземного пассажирского транспорта по Мурманскому проезду и улицу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Годовикова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с устройством остановочных</w:t>
      </w:r>
      <w:r w:rsidR="009A52BC" w:rsidRPr="00A7164D">
        <w:rPr>
          <w:rFonts w:ascii="Times New Roman" w:hAnsi="Times New Roman" w:cs="Times New Roman"/>
          <w:sz w:val="28"/>
          <w:szCs w:val="28"/>
        </w:rPr>
        <w:t xml:space="preserve"> пунктов и заездных «карманов».</w:t>
      </w:r>
    </w:p>
    <w:p w:rsidR="00A6781A" w:rsidRPr="00A7164D" w:rsidRDefault="00A6781A" w:rsidP="009A52BC">
      <w:pPr>
        <w:spacing w:after="0"/>
        <w:ind w:firstLine="86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В части инженерного обеспечения проектом планировки территории предусмотрено:</w:t>
      </w:r>
    </w:p>
    <w:p w:rsidR="00A6781A" w:rsidRPr="00A7164D" w:rsidRDefault="00A6781A" w:rsidP="00A6781A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прокладка (перекладка) водопроводных сетей протяженностью 4,2 км;</w:t>
      </w:r>
    </w:p>
    <w:p w:rsidR="00A6781A" w:rsidRPr="00A7164D" w:rsidRDefault="00A6781A" w:rsidP="00A6781A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прокладка канализационных сетей протяженностью 2,6 км;</w:t>
      </w:r>
    </w:p>
    <w:p w:rsidR="00A6781A" w:rsidRPr="00A7164D" w:rsidRDefault="00A6781A" w:rsidP="00A6781A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прокладка сетей дождевой канализации протяженностью 2,8 км;</w:t>
      </w:r>
    </w:p>
    <w:p w:rsidR="00A6781A" w:rsidRPr="00A7164D" w:rsidRDefault="00355795" w:rsidP="00A6781A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прокладка теплосети протяженностью 0,55 км;</w:t>
      </w:r>
    </w:p>
    <w:p w:rsidR="00355795" w:rsidRPr="00A7164D" w:rsidRDefault="00355795" w:rsidP="00355795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перекладка теплосети протяженностью 0,32 км за границами проектирования;</w:t>
      </w:r>
    </w:p>
    <w:p w:rsidR="00766492" w:rsidRPr="00A7164D" w:rsidRDefault="00766492" w:rsidP="00355795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перекладка газопровода длиной 0,4 км;</w:t>
      </w:r>
    </w:p>
    <w:p w:rsidR="00FB203E" w:rsidRPr="00A7164D" w:rsidRDefault="00FB203E" w:rsidP="00355795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строительство телефонной канализации с прокладкой волоконно-оптического кабеля длиной 4,5 км;</w:t>
      </w:r>
    </w:p>
    <w:p w:rsidR="00FB203E" w:rsidRPr="00A7164D" w:rsidRDefault="00FB203E" w:rsidP="00355795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строительство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радиофидерных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 xml:space="preserve"> линий </w:t>
      </w:r>
      <w:r w:rsidR="006A520A" w:rsidRPr="00A7164D">
        <w:rPr>
          <w:rFonts w:ascii="Times New Roman" w:hAnsi="Times New Roman" w:cs="Times New Roman"/>
          <w:sz w:val="28"/>
          <w:szCs w:val="28"/>
        </w:rPr>
        <w:t>длиной</w:t>
      </w:r>
      <w:r w:rsidRPr="00A7164D">
        <w:rPr>
          <w:rFonts w:ascii="Times New Roman" w:hAnsi="Times New Roman" w:cs="Times New Roman"/>
          <w:sz w:val="28"/>
          <w:szCs w:val="28"/>
        </w:rPr>
        <w:t xml:space="preserve"> 2,8 км;</w:t>
      </w:r>
    </w:p>
    <w:p w:rsidR="00355795" w:rsidRPr="00A7164D" w:rsidRDefault="00355795" w:rsidP="00A6781A">
      <w:pPr>
        <w:pStyle w:val="a6"/>
        <w:numPr>
          <w:ilvl w:val="0"/>
          <w:numId w:val="17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AD257C" w:rsidRPr="00A7164D">
        <w:rPr>
          <w:rFonts w:ascii="Times New Roman" w:hAnsi="Times New Roman" w:cs="Times New Roman"/>
          <w:sz w:val="28"/>
          <w:szCs w:val="28"/>
        </w:rPr>
        <w:t xml:space="preserve">тепловых пунктов в подземной части или </w:t>
      </w:r>
      <w:proofErr w:type="gramStart"/>
      <w:r w:rsidR="00AD257C" w:rsidRPr="00A7164D">
        <w:rPr>
          <w:rFonts w:ascii="Times New Roman" w:hAnsi="Times New Roman" w:cs="Times New Roman"/>
          <w:sz w:val="28"/>
          <w:szCs w:val="28"/>
        </w:rPr>
        <w:t>встроенно-пристроенными</w:t>
      </w:r>
      <w:proofErr w:type="gramEnd"/>
      <w:r w:rsidR="00766492" w:rsidRPr="00A7164D">
        <w:rPr>
          <w:rFonts w:ascii="Times New Roman" w:hAnsi="Times New Roman" w:cs="Times New Roman"/>
          <w:sz w:val="28"/>
          <w:szCs w:val="28"/>
        </w:rPr>
        <w:t xml:space="preserve"> к </w:t>
      </w:r>
      <w:r w:rsidR="00AD257C" w:rsidRPr="00A7164D">
        <w:rPr>
          <w:rFonts w:ascii="Times New Roman" w:hAnsi="Times New Roman" w:cs="Times New Roman"/>
          <w:sz w:val="28"/>
          <w:szCs w:val="28"/>
        </w:rPr>
        <w:t xml:space="preserve">нежилым </w:t>
      </w:r>
      <w:r w:rsidRPr="00A7164D">
        <w:rPr>
          <w:rFonts w:ascii="Times New Roman" w:hAnsi="Times New Roman" w:cs="Times New Roman"/>
          <w:sz w:val="28"/>
          <w:szCs w:val="28"/>
        </w:rPr>
        <w:t xml:space="preserve">помещениях </w:t>
      </w:r>
      <w:r w:rsidR="00AD257C" w:rsidRPr="00A7164D">
        <w:rPr>
          <w:rFonts w:ascii="Times New Roman" w:hAnsi="Times New Roman" w:cs="Times New Roman"/>
          <w:sz w:val="28"/>
          <w:szCs w:val="28"/>
        </w:rPr>
        <w:t>первых этажей</w:t>
      </w:r>
      <w:r w:rsidR="00FB203E" w:rsidRPr="00A7164D">
        <w:rPr>
          <w:rFonts w:ascii="Times New Roman" w:hAnsi="Times New Roman" w:cs="Times New Roman"/>
          <w:sz w:val="28"/>
          <w:szCs w:val="28"/>
        </w:rPr>
        <w:t>.</w:t>
      </w:r>
    </w:p>
    <w:p w:rsidR="00A6781A" w:rsidRPr="00A7164D" w:rsidRDefault="00673D13" w:rsidP="009A52BC">
      <w:pPr>
        <w:spacing w:after="0"/>
        <w:ind w:firstLine="86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В составе проекта планировки территории выполнено межевание территории</w:t>
      </w:r>
      <w:r w:rsidR="00796DC6" w:rsidRPr="00A7164D">
        <w:rPr>
          <w:rFonts w:ascii="Times New Roman" w:hAnsi="Times New Roman" w:cs="Times New Roman"/>
          <w:sz w:val="28"/>
          <w:szCs w:val="28"/>
        </w:rPr>
        <w:t xml:space="preserve"> с учетом оформленных земельно-правовых отношений и пространственно-планировочного решения. Межеванием определены границы участков территорий общего пользования, установлены границы земельных участков существующих и проектируемых объектов и ограничения по их использованию.</w:t>
      </w:r>
    </w:p>
    <w:p w:rsidR="00796DC6" w:rsidRPr="00A7164D" w:rsidRDefault="00796DC6" w:rsidP="009A52BC">
      <w:pPr>
        <w:spacing w:after="0"/>
        <w:ind w:firstLine="86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t>Характеристики участков представлены в таблице «Характеристика земельных участков территории» (к плану «Межевание территории»).</w:t>
      </w:r>
    </w:p>
    <w:p w:rsidR="00796DC6" w:rsidRPr="00A7164D" w:rsidRDefault="00AF4F88" w:rsidP="009A52BC">
      <w:pPr>
        <w:spacing w:after="0"/>
        <w:ind w:firstLine="864"/>
        <w:jc w:val="both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lastRenderedPageBreak/>
        <w:t xml:space="preserve">Для укрытия населения в случае чрезвычайной ситуации проектом планировки территории предусмотрено приспособление размещаемых подземных гаражей на участках по адресу: ул. Бочкова, вл. 11 и ул. </w:t>
      </w:r>
      <w:proofErr w:type="spellStart"/>
      <w:r w:rsidRPr="00A7164D">
        <w:rPr>
          <w:rFonts w:ascii="Times New Roman" w:hAnsi="Times New Roman" w:cs="Times New Roman"/>
          <w:sz w:val="28"/>
          <w:szCs w:val="28"/>
        </w:rPr>
        <w:t>Калибровская</w:t>
      </w:r>
      <w:proofErr w:type="spellEnd"/>
      <w:r w:rsidRPr="00A7164D">
        <w:rPr>
          <w:rFonts w:ascii="Times New Roman" w:hAnsi="Times New Roman" w:cs="Times New Roman"/>
          <w:sz w:val="28"/>
          <w:szCs w:val="28"/>
        </w:rPr>
        <w:t>, вл. 31 для защиты населения на 6000 мест.</w:t>
      </w:r>
    </w:p>
    <w:p w:rsidR="008B37AB" w:rsidRPr="00A7164D" w:rsidRDefault="008B37AB">
      <w:pPr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br w:type="page"/>
      </w:r>
    </w:p>
    <w:p w:rsidR="005D4C9C" w:rsidRPr="00A7164D" w:rsidRDefault="00912701" w:rsidP="00FB245D">
      <w:pPr>
        <w:pStyle w:val="a6"/>
        <w:numPr>
          <w:ilvl w:val="0"/>
          <w:numId w:val="18"/>
        </w:numPr>
        <w:spacing w:after="120" w:line="240" w:lineRule="auto"/>
        <w:ind w:left="0" w:hanging="1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64D">
        <w:rPr>
          <w:rFonts w:ascii="Times New Roman" w:hAnsi="Times New Roman" w:cs="Times New Roman"/>
          <w:b/>
          <w:sz w:val="28"/>
          <w:szCs w:val="28"/>
        </w:rPr>
        <w:lastRenderedPageBreak/>
        <w:t>Участки территории (зоны) планируемого размещения объектов</w:t>
      </w:r>
    </w:p>
    <w:tbl>
      <w:tblPr>
        <w:tblW w:w="9900" w:type="dxa"/>
        <w:tblInd w:w="93" w:type="dxa"/>
        <w:tblLook w:val="04A0" w:firstRow="1" w:lastRow="0" w:firstColumn="1" w:lastColumn="0" w:noHBand="0" w:noVBand="1"/>
      </w:tblPr>
      <w:tblGrid>
        <w:gridCol w:w="1003"/>
        <w:gridCol w:w="3499"/>
        <w:gridCol w:w="1199"/>
        <w:gridCol w:w="1420"/>
        <w:gridCol w:w="1060"/>
        <w:gridCol w:w="1719"/>
      </w:tblGrid>
      <w:tr w:rsidR="00743BCF" w:rsidRPr="00A7164D" w:rsidTr="00D23AA6">
        <w:trPr>
          <w:trHeight w:val="570"/>
        </w:trPr>
        <w:tc>
          <w:tcPr>
            <w:tcW w:w="1003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0" w:name="RANGE!E1:J58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участка (зоны) на плане</w:t>
            </w:r>
            <w:bookmarkEnd w:id="0"/>
          </w:p>
        </w:tc>
        <w:tc>
          <w:tcPr>
            <w:tcW w:w="34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Функциональное назначение участка</w:t>
            </w:r>
          </w:p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(индекс)</w:t>
            </w:r>
          </w:p>
        </w:tc>
        <w:tc>
          <w:tcPr>
            <w:tcW w:w="11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Площадь,</w:t>
            </w:r>
          </w:p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га</w:t>
            </w:r>
          </w:p>
        </w:tc>
        <w:tc>
          <w:tcPr>
            <w:tcW w:w="419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Предельные параметры застройки</w:t>
            </w:r>
          </w:p>
        </w:tc>
      </w:tr>
      <w:tr w:rsidR="00743BCF" w:rsidRPr="00A7164D" w:rsidTr="004A2B72">
        <w:trPr>
          <w:trHeight w:val="570"/>
        </w:trPr>
        <w:tc>
          <w:tcPr>
            <w:tcW w:w="1003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4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Плотность, </w:t>
            </w:r>
            <w:proofErr w:type="spellStart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тыс.кв</w:t>
            </w:r>
            <w:proofErr w:type="gramStart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spellEnd"/>
            <w:proofErr w:type="gramEnd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/га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Высота, </w:t>
            </w:r>
            <w:proofErr w:type="gramStart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</w:t>
            </w:r>
            <w:proofErr w:type="gramEnd"/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Застроенность</w:t>
            </w:r>
            <w:proofErr w:type="spellEnd"/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%</w:t>
            </w:r>
          </w:p>
        </w:tc>
      </w:tr>
      <w:tr w:rsidR="00743BCF" w:rsidRPr="00A7164D" w:rsidTr="00D23AA6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743BCF" w:rsidRPr="00A7164D" w:rsidTr="009103FA">
        <w:trPr>
          <w:trHeight w:val="52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06014B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Природно-рекреационное</w:t>
            </w:r>
          </w:p>
          <w:p w:rsidR="00743BCF" w:rsidRPr="00A7164D" w:rsidRDefault="0006014B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(41-400</w:t>
            </w:r>
            <w:r w:rsidR="00743BCF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CF" w:rsidRPr="00A7164D" w:rsidRDefault="00D901BD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743BCF" w:rsidRPr="00A7164D" w:rsidTr="009103FA">
        <w:trPr>
          <w:trHeight w:val="56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014B" w:rsidRPr="00A7164D" w:rsidRDefault="0006014B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Природно-рекреационное</w:t>
            </w:r>
          </w:p>
          <w:p w:rsidR="00743BCF" w:rsidRPr="00A7164D" w:rsidRDefault="0006014B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(41-400)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1,75</w:t>
            </w:r>
            <w:r w:rsidR="00C54A03" w:rsidRPr="00A7164D">
              <w:rPr>
                <w:rStyle w:val="af0"/>
                <w:rFonts w:ascii="Times New Roman" w:eastAsia="Times New Roman" w:hAnsi="Times New Roman" w:cs="Times New Roman"/>
                <w:lang w:eastAsia="ru-RU"/>
              </w:rPr>
              <w:footnoteReference w:id="1"/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1F7CF5" w:rsidRPr="00A7164D" w:rsidTr="00D23AA6">
        <w:trPr>
          <w:trHeight w:val="45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F5" w:rsidRPr="00A7164D" w:rsidRDefault="001F7CF5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F5" w:rsidRPr="00A7164D" w:rsidRDefault="00BF2F58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286416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</w:t>
            </w:r>
            <w:r w:rsidR="00286416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7CF5" w:rsidRPr="00A7164D" w:rsidRDefault="001F7CF5" w:rsidP="0038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F5" w:rsidRPr="00A7164D" w:rsidRDefault="001F7CF5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D95FD0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7CF5" w:rsidRPr="00A7164D" w:rsidRDefault="00D95FD0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F7CF5" w:rsidRPr="00A7164D" w:rsidRDefault="001F7CF5" w:rsidP="00252B64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252B64" w:rsidRPr="00A7164D">
              <w:rPr>
                <w:rStyle w:val="af0"/>
                <w:rFonts w:ascii="Times New Roman" w:eastAsia="Times New Roman" w:hAnsi="Times New Roman" w:cs="Times New Roman"/>
                <w:color w:val="000000"/>
                <w:lang w:eastAsia="ru-RU"/>
              </w:rPr>
              <w:footnoteReference w:id="2"/>
            </w:r>
          </w:p>
        </w:tc>
      </w:tr>
      <w:tr w:rsidR="00743BCF" w:rsidRPr="00A7164D" w:rsidTr="00885EEA">
        <w:trPr>
          <w:trHeight w:val="587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EEA" w:rsidRPr="00A7164D" w:rsidRDefault="00BF076B" w:rsidP="00885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</w:t>
            </w:r>
            <w:r w:rsidR="00885EEA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ногоквартирные дома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  <w:p w:rsidR="00743BCF" w:rsidRPr="00A7164D" w:rsidRDefault="00885EEA" w:rsidP="00885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</w:t>
            </w:r>
            <w:r w:rsidR="00743BCF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1,02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80772B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C54A03" w:rsidRPr="00A7164D" w:rsidTr="00BF2F58">
        <w:trPr>
          <w:trHeight w:val="57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C54A03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38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="0038357B" w:rsidRPr="00A7164D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9103FA">
        <w:trPr>
          <w:trHeight w:val="61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5EEA" w:rsidRPr="00A7164D" w:rsidRDefault="00885EEA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BF076B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дминистративно-деловое</w:t>
            </w:r>
          </w:p>
          <w:p w:rsidR="00C54A03" w:rsidRPr="00A7164D" w:rsidRDefault="00C54A03" w:rsidP="00885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</w:t>
            </w:r>
            <w:r w:rsidR="00885EEA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1001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C54A03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59" w:rsidRPr="00A7164D" w:rsidRDefault="00D41259" w:rsidP="00D4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  <w:r w:rsidR="00BF076B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дминистративно-деловое</w:t>
            </w:r>
          </w:p>
          <w:p w:rsidR="00C54A03" w:rsidRPr="00A7164D" w:rsidRDefault="00D41259" w:rsidP="00D4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C54A03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59" w:rsidRPr="00A7164D" w:rsidRDefault="00D41259" w:rsidP="00D4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Административно-делов</w:t>
            </w:r>
            <w:r w:rsidR="00BF076B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ое</w:t>
            </w:r>
          </w:p>
          <w:p w:rsidR="00C54A03" w:rsidRPr="00A7164D" w:rsidRDefault="00D41259" w:rsidP="00D4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401531" w:rsidP="00DA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="00DA19AD" w:rsidRPr="00A7164D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401531" w:rsidP="00DA19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DA19AD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C54A03">
        <w:trPr>
          <w:trHeight w:val="36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1259" w:rsidRPr="00A7164D" w:rsidRDefault="00D41259" w:rsidP="00D4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="00BF076B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ромышленно-производственное </w:t>
            </w:r>
          </w:p>
          <w:p w:rsidR="00C54A03" w:rsidRPr="00A7164D" w:rsidRDefault="00D41259" w:rsidP="00D41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(3002</w:t>
            </w:r>
            <w:r w:rsidR="00C54A03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051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2,2</w:t>
            </w:r>
            <w:r w:rsidR="00051FDE" w:rsidRPr="00A7164D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C54A03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76B" w:rsidRPr="00A7164D" w:rsidRDefault="00BF076B" w:rsidP="00BF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Административно-деловое</w:t>
            </w:r>
          </w:p>
          <w:p w:rsidR="00C54A03" w:rsidRPr="00A7164D" w:rsidRDefault="00BF076B" w:rsidP="00BF0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051FDE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9103FA">
        <w:trPr>
          <w:trHeight w:val="56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768" w:rsidRPr="00A7164D" w:rsidRDefault="000C2768" w:rsidP="000C2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(многоквартирные дома)</w:t>
            </w:r>
          </w:p>
          <w:p w:rsidR="00C54A03" w:rsidRPr="00A7164D" w:rsidRDefault="000C2768" w:rsidP="000C2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DE7ADF" w:rsidP="0038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3,99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9103FA">
        <w:trPr>
          <w:trHeight w:val="608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768" w:rsidRPr="00A7164D" w:rsidRDefault="000C2768" w:rsidP="000C2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Промышленно-производственное </w:t>
            </w:r>
          </w:p>
          <w:p w:rsidR="00C54A03" w:rsidRPr="00A7164D" w:rsidRDefault="000C2768" w:rsidP="000C2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9103FA">
        <w:trPr>
          <w:trHeight w:val="65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2768" w:rsidRPr="00A7164D" w:rsidRDefault="000C2768" w:rsidP="000C2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Промышленно-производственное </w:t>
            </w:r>
          </w:p>
          <w:p w:rsidR="00C54A03" w:rsidRPr="00A7164D" w:rsidRDefault="000C2768" w:rsidP="000C27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C54A03" w:rsidRPr="00A7164D" w:rsidTr="00BF2F58">
        <w:trPr>
          <w:trHeight w:val="676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C54A03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4A03" w:rsidRPr="00A7164D" w:rsidRDefault="00C54A03" w:rsidP="0038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="00FF41C9" w:rsidRPr="00A7164D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54A03" w:rsidRPr="00A7164D" w:rsidRDefault="00C54A03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743BCF" w:rsidRPr="00A7164D" w:rsidTr="009103FA">
        <w:trPr>
          <w:trHeight w:val="6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42A4" w:rsidRPr="00A7164D" w:rsidRDefault="002E42A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Проходы, проезды</w:t>
            </w:r>
          </w:p>
          <w:p w:rsidR="00743BCF" w:rsidRPr="00A7164D" w:rsidRDefault="002E42A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43BCF" w:rsidRPr="00A7164D" w:rsidRDefault="00743BCF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103FA" w:rsidRPr="00A7164D" w:rsidTr="00BF2F58">
        <w:trPr>
          <w:trHeight w:val="1118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объектов различного вида</w:t>
            </w:r>
          </w:p>
          <w:p w:rsidR="009103FA" w:rsidRPr="00A7164D" w:rsidRDefault="009103FA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9103FA" w:rsidRPr="00A7164D" w:rsidTr="009103FA">
        <w:trPr>
          <w:trHeight w:val="67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91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(многоквартирные дома)</w:t>
            </w:r>
          </w:p>
          <w:p w:rsidR="009103FA" w:rsidRPr="00A7164D" w:rsidRDefault="009103FA" w:rsidP="009103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3FA" w:rsidRPr="00A7164D" w:rsidRDefault="000E0020" w:rsidP="003835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2,26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9103FA" w:rsidRPr="00A7164D" w:rsidTr="00BF2F58">
        <w:trPr>
          <w:trHeight w:val="84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Учебно-воспитательное</w:t>
            </w:r>
          </w:p>
          <w:p w:rsidR="009103FA" w:rsidRPr="00A7164D" w:rsidRDefault="009103FA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(2003)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03FA" w:rsidRPr="00A7164D" w:rsidRDefault="009103FA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BF2F58" w:rsidRPr="00A7164D" w:rsidTr="00BF2F58">
        <w:trPr>
          <w:trHeight w:val="317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F58" w:rsidRPr="00A7164D" w:rsidRDefault="00BF2F5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F58" w:rsidRPr="00A7164D" w:rsidRDefault="00BF2F5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F2F58" w:rsidRPr="00A7164D" w:rsidRDefault="00BF2F5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F58" w:rsidRPr="00A7164D" w:rsidRDefault="00BF2F5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F58" w:rsidRPr="00A7164D" w:rsidRDefault="00BF2F5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2F58" w:rsidRPr="00A7164D" w:rsidRDefault="00BF2F5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BF2F58" w:rsidRPr="00A7164D" w:rsidTr="00C54A03">
        <w:trPr>
          <w:trHeight w:val="57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EE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Административно-деловое</w:t>
            </w:r>
          </w:p>
          <w:p w:rsidR="00BF2F58" w:rsidRPr="00A7164D" w:rsidRDefault="00BF2F58" w:rsidP="00EE73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BF2F58" w:rsidRPr="00A7164D" w:rsidTr="009D70E2">
        <w:trPr>
          <w:trHeight w:val="6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Проходы, проезды</w:t>
            </w:r>
          </w:p>
          <w:p w:rsidR="00BF2F58" w:rsidRPr="00A7164D" w:rsidRDefault="00BF2F58" w:rsidP="00C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BF2F58" w:rsidRPr="00A7164D" w:rsidTr="00D23AA6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Торгово-бытовое</w:t>
            </w:r>
          </w:p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</w:tr>
      <w:tr w:rsidR="00BF2F58" w:rsidRPr="00A7164D" w:rsidTr="00246C81">
        <w:trPr>
          <w:trHeight w:val="52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(многоквартирные дома)</w:t>
            </w:r>
          </w:p>
          <w:p w:rsidR="00BF2F58" w:rsidRPr="00A7164D" w:rsidRDefault="00BF2F58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1,27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BF2F58" w:rsidRPr="00A7164D" w:rsidTr="00017353">
        <w:trPr>
          <w:trHeight w:val="564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Торгово-бытовое</w:t>
            </w:r>
          </w:p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BF2F58" w:rsidRPr="00A7164D" w:rsidTr="00246C81">
        <w:trPr>
          <w:trHeight w:val="51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BF2F58" w:rsidRPr="00A7164D" w:rsidTr="00D04515">
        <w:trPr>
          <w:trHeight w:val="102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объектов различного вида</w:t>
            </w:r>
          </w:p>
          <w:p w:rsidR="00BF2F58" w:rsidRPr="00A7164D" w:rsidRDefault="00BF2F58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181E4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</w:tr>
      <w:tr w:rsidR="00BF2F58" w:rsidRPr="00A7164D" w:rsidTr="000E1979">
        <w:trPr>
          <w:trHeight w:val="696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(многоквартирные дома)</w:t>
            </w:r>
          </w:p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AB2694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2,28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BF2F58" w:rsidRPr="00A7164D" w:rsidTr="00A725D7">
        <w:trPr>
          <w:trHeight w:val="53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753A" w:rsidRPr="00A7164D" w:rsidRDefault="00E4753A" w:rsidP="00E47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Смешанное размещение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производственных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объектов различного вида</w:t>
            </w:r>
          </w:p>
          <w:p w:rsidR="00BF2F58" w:rsidRPr="00A7164D" w:rsidRDefault="00E4753A" w:rsidP="00E475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(300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693A10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0,2</w:t>
            </w:r>
            <w:r w:rsidR="00AB2694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BF2F58" w:rsidRPr="00A7164D" w:rsidTr="00E5232C">
        <w:trPr>
          <w:trHeight w:val="81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BF2F58" w:rsidRPr="00A7164D" w:rsidRDefault="00BF2F58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BF2F58" w:rsidRPr="00A7164D" w:rsidTr="00D23AA6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3E4ED1"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A725D7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Учебно-воспитательное</w:t>
            </w:r>
          </w:p>
          <w:p w:rsidR="00BF2F58" w:rsidRPr="00A7164D" w:rsidRDefault="00BF2F58" w:rsidP="00BF2F58">
            <w:pPr>
              <w:spacing w:after="0"/>
              <w:ind w:left="284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(2003)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2F58" w:rsidRPr="00A7164D" w:rsidRDefault="00E91E2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F2F58" w:rsidRPr="00A7164D" w:rsidRDefault="00BF2F58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E91E23" w:rsidRPr="00A7164D" w:rsidTr="00D23AA6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E23" w:rsidRPr="00A7164D" w:rsidRDefault="00E91E23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E23" w:rsidRPr="00A7164D" w:rsidRDefault="00E91E23" w:rsidP="003E4ED1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Учебно-воспитательное</w:t>
            </w:r>
          </w:p>
          <w:p w:rsidR="00E91E23" w:rsidRPr="00A7164D" w:rsidRDefault="00E91E23" w:rsidP="003E4ED1">
            <w:pPr>
              <w:spacing w:after="0"/>
              <w:ind w:left="28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(2003)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E23" w:rsidRPr="00A7164D" w:rsidRDefault="00E91E23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E23" w:rsidRPr="00A7164D" w:rsidRDefault="00E91E23" w:rsidP="00AC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E23" w:rsidRPr="00A7164D" w:rsidRDefault="00E91E23" w:rsidP="00AC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91E23" w:rsidRPr="00A7164D" w:rsidRDefault="00E91E23" w:rsidP="00AC3E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265581" w:rsidRPr="00A7164D" w:rsidTr="00E5232C">
        <w:trPr>
          <w:trHeight w:val="786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B5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Коммунально-складское</w:t>
            </w:r>
          </w:p>
          <w:p w:rsidR="00265581" w:rsidRPr="00A7164D" w:rsidRDefault="00265581" w:rsidP="00B5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B5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B5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B5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B5363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3E4ED1">
        <w:trPr>
          <w:trHeight w:val="55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Административно-деловое</w:t>
            </w:r>
          </w:p>
          <w:p w:rsidR="00265581" w:rsidRPr="00A7164D" w:rsidRDefault="00265581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B81B13">
        <w:trPr>
          <w:trHeight w:val="541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10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010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B81B13">
        <w:trPr>
          <w:trHeight w:val="549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Административно-деловое</w:t>
            </w:r>
          </w:p>
          <w:p w:rsidR="00265581" w:rsidRPr="00A7164D" w:rsidRDefault="00265581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852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1,02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B81B13">
        <w:trPr>
          <w:trHeight w:val="524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A72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Градостроительный комплекс</w:t>
            </w:r>
          </w:p>
          <w:p w:rsidR="00265581" w:rsidRPr="00A7164D" w:rsidRDefault="00265581" w:rsidP="00B81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(1200), в </w:t>
            </w:r>
            <w:proofErr w:type="spell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.: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2,04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C54A03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0E1979">
        <w:trPr>
          <w:trHeight w:val="1136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34а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60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Учебно-воспитательное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(участок дошкольной образовательной организации)</w:t>
            </w:r>
          </w:p>
          <w:p w:rsidR="00265581" w:rsidRPr="00A7164D" w:rsidRDefault="00265581" w:rsidP="00060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(2003)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0,47</w:t>
            </w:r>
          </w:p>
        </w:tc>
        <w:tc>
          <w:tcPr>
            <w:tcW w:w="142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19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65581" w:rsidRPr="00A7164D" w:rsidTr="00E4753A">
        <w:trPr>
          <w:trHeight w:val="978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B81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Природно-рекреационное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(озелененная территория общего пользования)</w:t>
            </w:r>
          </w:p>
          <w:p w:rsidR="00265581" w:rsidRPr="00A7164D" w:rsidRDefault="00265581" w:rsidP="00B81B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(41-400)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0,52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E4753A">
        <w:trPr>
          <w:trHeight w:val="303"/>
        </w:trPr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AB26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265581" w:rsidRPr="00A7164D" w:rsidTr="00D04515">
        <w:trPr>
          <w:trHeight w:val="6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60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Природно-рекреационное</w:t>
            </w:r>
          </w:p>
          <w:p w:rsidR="00265581" w:rsidRPr="00A7164D" w:rsidRDefault="00265581" w:rsidP="000601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(41-400)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C54A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3E4ED1">
        <w:trPr>
          <w:trHeight w:val="1124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CF79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1,10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754507">
        <w:trPr>
          <w:trHeight w:val="521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Коммунально-складское</w:t>
            </w:r>
          </w:p>
          <w:p w:rsidR="00265581" w:rsidRPr="00A7164D" w:rsidRDefault="00265581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(3001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FF7FC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D23AA6">
        <w:trPr>
          <w:trHeight w:val="36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10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Профессиональные образовательные организации, образовательные организации высшего образования</w:t>
            </w:r>
          </w:p>
          <w:p w:rsidR="00265581" w:rsidRPr="00A7164D" w:rsidRDefault="00265581" w:rsidP="000104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1</w:t>
            </w:r>
          </w:p>
        </w:tc>
      </w:tr>
      <w:tr w:rsidR="00265581" w:rsidRPr="00A7164D" w:rsidTr="00D23AA6">
        <w:trPr>
          <w:trHeight w:val="3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2655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7,70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4A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4A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4A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754507">
        <w:trPr>
          <w:trHeight w:val="99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006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4A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4A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65581" w:rsidRPr="00A7164D" w:rsidRDefault="00265581" w:rsidP="004A2B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9D70E2">
        <w:trPr>
          <w:trHeight w:val="581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DC476A">
        <w:trPr>
          <w:trHeight w:val="581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(многоквартирные дома)</w:t>
            </w:r>
          </w:p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265581" w:rsidRPr="00A7164D" w:rsidTr="00BF2F58">
        <w:trPr>
          <w:trHeight w:val="73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DC476A">
        <w:trPr>
          <w:trHeight w:val="60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DC4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BA1CE3" w:rsidRDefault="00265581" w:rsidP="00E523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1,03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BA1CE3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BA1CE3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BA1CE3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75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754507">
        <w:trPr>
          <w:trHeight w:val="1034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485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4853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E4753A">
        <w:trPr>
          <w:trHeight w:val="1524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33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Профессиональные образовательные организации, образовательные организации высшего образования</w:t>
            </w:r>
          </w:p>
          <w:p w:rsidR="00265581" w:rsidRPr="00A7164D" w:rsidRDefault="00265581" w:rsidP="003316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0E1979">
        <w:trPr>
          <w:trHeight w:val="551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Коммунально-складское</w:t>
            </w:r>
          </w:p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(3001)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E4753A">
        <w:trPr>
          <w:trHeight w:val="1521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" w:name="RANGE!E53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  <w:bookmarkEnd w:id="1"/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Профессиональные образовательные организации, образовательные организации высшего образования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01043E">
        <w:trPr>
          <w:trHeight w:val="544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Жилищно-коммунальное</w:t>
            </w:r>
          </w:p>
          <w:p w:rsidR="00265581" w:rsidRPr="00A7164D" w:rsidRDefault="00265581" w:rsidP="00BF2F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01043E">
        <w:trPr>
          <w:trHeight w:val="303"/>
        </w:trPr>
        <w:tc>
          <w:tcPr>
            <w:tcW w:w="100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265581" w:rsidRPr="00A7164D" w:rsidTr="00E4753A">
        <w:trPr>
          <w:trHeight w:val="966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C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Проходы, проезды</w:t>
            </w:r>
          </w:p>
          <w:p w:rsidR="00265581" w:rsidRPr="00A7164D" w:rsidRDefault="00265581" w:rsidP="00C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754507">
        <w:trPr>
          <w:trHeight w:val="175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Профессиональные образовательные организации, образовательные организации высшего образования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C54A03">
        <w:trPr>
          <w:trHeight w:val="630"/>
        </w:trPr>
        <w:tc>
          <w:tcPr>
            <w:tcW w:w="100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Профессиональные образовательные организации, образовательные организации высшего образования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(1002)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F114DF">
        <w:trPr>
          <w:trHeight w:val="562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743B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Жилое</w:t>
            </w:r>
            <w:proofErr w:type="gramEnd"/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(многоквартирные дома)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65581" w:rsidRPr="00A7164D" w:rsidRDefault="00265581" w:rsidP="000C3AE6">
            <w:pPr>
              <w:spacing w:after="0"/>
              <w:jc w:val="center"/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</w:tr>
      <w:tr w:rsidR="00265581" w:rsidRPr="00A7164D" w:rsidTr="009405A8">
        <w:trPr>
          <w:trHeight w:val="51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80A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C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CD4D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7532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23A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241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241C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E4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0,4</w:t>
            </w:r>
            <w:r w:rsidR="00DE400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E40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0,9</w:t>
            </w:r>
            <w:r w:rsidR="00DE4003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0,87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0,53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F11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1914FC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0,7</w:t>
            </w:r>
            <w:r w:rsidR="00265581" w:rsidRPr="00A7164D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1914FC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14FC" w:rsidRPr="00A7164D" w:rsidRDefault="001914FC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4FC" w:rsidRPr="00A7164D" w:rsidRDefault="001914FC" w:rsidP="009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Промышленно-производственное</w:t>
            </w:r>
          </w:p>
          <w:p w:rsidR="001914FC" w:rsidRPr="00A7164D" w:rsidRDefault="001914FC" w:rsidP="009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(3002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14FC" w:rsidRPr="00A7164D" w:rsidRDefault="001914FC" w:rsidP="009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14FC" w:rsidRPr="00A7164D" w:rsidRDefault="001914FC" w:rsidP="009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914FC" w:rsidRPr="00A7164D" w:rsidRDefault="001914FC" w:rsidP="009651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14FC" w:rsidRPr="00A7164D" w:rsidRDefault="001914FC" w:rsidP="009651FF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9405A8">
        <w:trPr>
          <w:trHeight w:val="563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Улично-дорожная сеть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(51-500)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lang w:eastAsia="ru-RU"/>
              </w:rPr>
              <w:t>0,58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626C22">
        <w:trPr>
          <w:trHeight w:val="17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E4753A">
        <w:trPr>
          <w:trHeight w:val="556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Промышленно-производственное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(3002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8161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9405A8">
        <w:trPr>
          <w:trHeight w:val="69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E2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0E2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61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5D445F">
        <w:trPr>
          <w:trHeight w:val="509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Административно-деловое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544D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9405A8">
        <w:trPr>
          <w:trHeight w:val="69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Железнодорожный транспорт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(62-600-2)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3,74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65581" w:rsidRPr="00A7164D" w:rsidTr="0001043E">
        <w:trPr>
          <w:trHeight w:val="1136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6065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7094">
              <w:rPr>
                <w:rFonts w:ascii="Times New Roman" w:eastAsia="Times New Roman" w:hAnsi="Times New Roman" w:cs="Times New Roman"/>
                <w:lang w:eastAsia="ru-RU"/>
              </w:rPr>
              <w:t>110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01043E">
        <w:trPr>
          <w:trHeight w:val="44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D127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</w:tr>
      <w:tr w:rsidR="00265581" w:rsidRPr="00A7164D" w:rsidTr="009405A8">
        <w:trPr>
          <w:trHeight w:val="695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A14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0C3AE6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  <w:tr w:rsidR="00265581" w:rsidRPr="00A7164D" w:rsidTr="00E4753A">
        <w:trPr>
          <w:trHeight w:val="444"/>
        </w:trPr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Pr="00A7164D" w:rsidRDefault="00265581" w:rsidP="00626C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Pr="00A7164D" w:rsidRDefault="00265581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Смешанное размещение общественно-деловых и производственных объектов</w:t>
            </w:r>
          </w:p>
          <w:p w:rsidR="00265581" w:rsidRPr="00A7164D" w:rsidRDefault="00265581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(1300)</w:t>
            </w:r>
          </w:p>
        </w:tc>
        <w:tc>
          <w:tcPr>
            <w:tcW w:w="11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Default="00265581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0,07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Default="00265581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5581" w:rsidRDefault="00265581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5581" w:rsidRDefault="00265581" w:rsidP="005D46B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2</w:t>
            </w:r>
          </w:p>
        </w:tc>
      </w:tr>
    </w:tbl>
    <w:p w:rsidR="003E23F2" w:rsidRPr="00A7164D" w:rsidRDefault="003E23F2" w:rsidP="00F44D18">
      <w:pPr>
        <w:spacing w:after="0" w:line="240" w:lineRule="auto"/>
        <w:jc w:val="center"/>
        <w:rPr>
          <w:rFonts w:ascii="Times New Roman" w:hAnsi="Times New Roman" w:cs="Times New Roman"/>
          <w:b/>
        </w:rPr>
        <w:sectPr w:rsidR="003E23F2" w:rsidRPr="00A7164D" w:rsidSect="009E67BA">
          <w:headerReference w:type="default" r:id="rId9"/>
          <w:footerReference w:type="default" r:id="rId10"/>
          <w:headerReference w:type="first" r:id="rId11"/>
          <w:footnotePr>
            <w:pos w:val="beneathText"/>
          </w:footnotePr>
          <w:pgSz w:w="11907" w:h="16839" w:code="9"/>
          <w:pgMar w:top="1134" w:right="851" w:bottom="1134" w:left="1701" w:header="709" w:footer="709" w:gutter="0"/>
          <w:pgNumType w:start="3"/>
          <w:cols w:space="708"/>
          <w:docGrid w:linePitch="360"/>
        </w:sectPr>
      </w:pPr>
    </w:p>
    <w:p w:rsidR="00912701" w:rsidRPr="00A7164D" w:rsidRDefault="008A71E5" w:rsidP="00F34CA2">
      <w:pPr>
        <w:pStyle w:val="a6"/>
        <w:numPr>
          <w:ilvl w:val="0"/>
          <w:numId w:val="19"/>
        </w:num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64D">
        <w:rPr>
          <w:rFonts w:ascii="Times New Roman" w:hAnsi="Times New Roman" w:cs="Times New Roman"/>
          <w:b/>
          <w:sz w:val="28"/>
          <w:szCs w:val="28"/>
        </w:rPr>
        <w:lastRenderedPageBreak/>
        <w:t>Объекты</w:t>
      </w:r>
      <w:r w:rsidR="00912701" w:rsidRPr="00A7164D">
        <w:rPr>
          <w:rFonts w:ascii="Times New Roman" w:hAnsi="Times New Roman" w:cs="Times New Roman"/>
          <w:b/>
          <w:sz w:val="28"/>
          <w:szCs w:val="28"/>
        </w:rPr>
        <w:t xml:space="preserve"> капи</w:t>
      </w:r>
      <w:r w:rsidRPr="00A7164D">
        <w:rPr>
          <w:rFonts w:ascii="Times New Roman" w:hAnsi="Times New Roman" w:cs="Times New Roman"/>
          <w:b/>
          <w:sz w:val="28"/>
          <w:szCs w:val="28"/>
        </w:rPr>
        <w:t>тального строительства</w:t>
      </w:r>
    </w:p>
    <w:tbl>
      <w:tblPr>
        <w:tblW w:w="153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96"/>
        <w:gridCol w:w="695"/>
        <w:gridCol w:w="3686"/>
        <w:gridCol w:w="1275"/>
        <w:gridCol w:w="2127"/>
        <w:gridCol w:w="1134"/>
        <w:gridCol w:w="1134"/>
        <w:gridCol w:w="1701"/>
        <w:gridCol w:w="1417"/>
        <w:gridCol w:w="1535"/>
      </w:tblGrid>
      <w:tr w:rsidR="009D70E2" w:rsidRPr="009113EF" w:rsidTr="00B05654">
        <w:trPr>
          <w:trHeight w:val="82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bookmarkStart w:id="2" w:name="RANGE!A1:J18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участка на плане</w:t>
            </w:r>
            <w:bookmarkEnd w:id="2"/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объекта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(индекс)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Емкость/ мощность</w:t>
            </w:r>
          </w:p>
        </w:tc>
        <w:tc>
          <w:tcPr>
            <w:tcW w:w="43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B05654" w:rsidP="00B056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Суммарная поэтажная площадь наземной части в габаритах наружных стен,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тыс.кв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Использование подземного пространства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D0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Приобъект</w:t>
            </w:r>
            <w:r w:rsidR="00D05B0B"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</w:t>
            </w: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ные</w:t>
            </w:r>
            <w:proofErr w:type="spellEnd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стоянки</w:t>
            </w:r>
            <w:r w:rsidR="005363E2"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(наземные)</w:t>
            </w: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D05B0B"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</w:t>
            </w:r>
            <w:proofErr w:type="gramEnd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/м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Примечание</w:t>
            </w:r>
          </w:p>
        </w:tc>
      </w:tr>
      <w:tr w:rsidR="00D05B0B" w:rsidRPr="009113EF" w:rsidTr="000F4837">
        <w:trPr>
          <w:trHeight w:val="1261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B0565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</w:t>
            </w:r>
            <w:r w:rsidR="009D70E2"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, в </w:t>
            </w:r>
            <w:proofErr w:type="spellStart"/>
            <w:r w:rsidR="009D70E2"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т.ч</w:t>
            </w:r>
            <w:proofErr w:type="spellEnd"/>
            <w:r w:rsidR="009D70E2"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Жилая часть,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тыс.кв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Нежилая часть,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тыс.кв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D05B0B" w:rsidRPr="009113EF" w:rsidTr="00D05B0B">
        <w:trPr>
          <w:trHeight w:val="300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70E2" w:rsidRPr="009113EF" w:rsidRDefault="009D70E2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424CC7" w:rsidRPr="009113EF" w:rsidTr="00D05B0B">
        <w:trPr>
          <w:trHeight w:val="311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общественно-делового назначения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24,75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24,75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150 м/м</w:t>
            </w:r>
          </w:p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24CC7" w:rsidRPr="009113EF" w:rsidTr="00D05B0B">
        <w:trPr>
          <w:trHeight w:val="55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D05B0B">
        <w:trPr>
          <w:trHeight w:val="109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pStyle w:val="ConsPlusCell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3E2454">
        <w:trPr>
          <w:trHeight w:val="58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0F4837">
        <w:trPr>
          <w:trHeight w:val="70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организаций бытового обслуживания (1004 04)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D05B0B">
        <w:trPr>
          <w:trHeight w:val="55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гостиниц,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апарт</w:t>
            </w:r>
            <w:proofErr w:type="spell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-отелей (1004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286416">
        <w:trPr>
          <w:trHeight w:val="278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 кр</w:t>
            </w:r>
            <w:proofErr w:type="gram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ытых спортивных сооружений ограниченного посещения (1006 01)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286416">
        <w:trPr>
          <w:trHeight w:val="278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05654" w:rsidRPr="009113EF" w:rsidTr="00424CC7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05654" w:rsidRPr="009113EF" w:rsidRDefault="00B05654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7A6E68" w:rsidRPr="009113EF" w:rsidTr="00424CC7">
        <w:trPr>
          <w:trHeight w:val="849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Многоквартирные дома с подземным гаражом и первым нежилым этажом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73,75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6,75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1100 м/м</w:t>
            </w:r>
          </w:p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7A6E68" w:rsidRPr="009113EF" w:rsidTr="00424CC7">
        <w:trPr>
          <w:trHeight w:val="141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A122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424CC7">
        <w:trPr>
          <w:trHeight w:val="69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8E2923">
        <w:trPr>
          <w:trHeight w:val="97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организаций бытового обслуживания (1004 04)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424CC7">
        <w:trPr>
          <w:trHeight w:val="97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жилых и нежилых помещений, инженерного оборудования многоквартирных жилых домов (2002 01)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424CC7">
        <w:trPr>
          <w:trHeight w:val="1120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7A6E68">
        <w:trPr>
          <w:trHeight w:val="541"/>
        </w:trPr>
        <w:tc>
          <w:tcPr>
            <w:tcW w:w="59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Гостиница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1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27,30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27,30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80 м/м</w:t>
            </w:r>
          </w:p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24CC7" w:rsidRPr="009113EF" w:rsidTr="007A6E68">
        <w:trPr>
          <w:trHeight w:val="83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F10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гостиниц,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апарт</w:t>
            </w:r>
            <w:proofErr w:type="spell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-отелей, номеров</w:t>
            </w:r>
          </w:p>
          <w:p w:rsidR="00424CC7" w:rsidRPr="009113EF" w:rsidRDefault="00424CC7" w:rsidP="00F107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(1004 07)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7A6E68">
        <w:trPr>
          <w:trHeight w:val="832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4CC7" w:rsidRPr="009113EF" w:rsidTr="00424CC7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7A6E68" w:rsidRPr="009113EF" w:rsidTr="001B0261">
        <w:trPr>
          <w:trHeight w:val="113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Многоквартирные дома с подземным гаражом и первым нежилым этажом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42,70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36,40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6,30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технические помещения, </w:t>
            </w: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гараж на 600 м/м</w:t>
            </w:r>
          </w:p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58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7A6E68" w:rsidRPr="009113EF" w:rsidTr="00424CC7">
        <w:trPr>
          <w:trHeight w:val="157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E68" w:rsidRPr="009113EF" w:rsidTr="007A6E68">
        <w:trPr>
          <w:trHeight w:val="53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E68" w:rsidRPr="009113EF" w:rsidTr="007A6E68">
        <w:trPr>
          <w:trHeight w:val="80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организаций бытового обслуживания (1004 04)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E68" w:rsidRPr="009113EF" w:rsidTr="007A6E68">
        <w:trPr>
          <w:trHeight w:val="110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объекты размещения аптек, магазинов оптики, магазинов медицинских товаров и оборудования (1005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E68" w:rsidRPr="009113EF" w:rsidTr="007A6E68">
        <w:trPr>
          <w:trHeight w:val="68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E68" w:rsidRPr="009113EF" w:rsidTr="007A6E68">
        <w:trPr>
          <w:trHeight w:val="120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жилых и нежилых помещений, инженерного оборудования многоквартирных жилых домов (2002 01)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7A6E68">
        <w:trPr>
          <w:trHeight w:val="1108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22.7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600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24CC7" w:rsidRPr="009113EF" w:rsidTr="001B0261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2864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424CC7" w:rsidRPr="009113EF" w:rsidTr="001B0261">
        <w:trPr>
          <w:trHeight w:val="568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Объект торгово-бытового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0,68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0,68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8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424CC7" w:rsidRPr="009113EF" w:rsidTr="001B0261">
        <w:trPr>
          <w:trHeight w:val="127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711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24CC7" w:rsidRPr="009113EF" w:rsidTr="001B0261">
        <w:trPr>
          <w:trHeight w:val="53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424CC7" w:rsidRPr="009113EF" w:rsidTr="00DD3877">
        <w:trPr>
          <w:trHeight w:val="846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23.3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организаций бытового обслуживания (1004 04)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CC7" w:rsidRPr="009113EF" w:rsidRDefault="00424CC7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1B0261">
        <w:trPr>
          <w:trHeight w:val="54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общественно-делового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81E41" w:rsidP="0018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20</w:t>
            </w:r>
            <w:r w:rsidR="001B0261"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="001B0261"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181E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</w:t>
            </w:r>
            <w:r w:rsidR="00181E41"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0</w:t>
            </w: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,</w:t>
            </w:r>
            <w:r w:rsidR="00181E41"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</w:t>
            </w: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технические помещения, </w:t>
            </w: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гараж на 150 м/м</w:t>
            </w:r>
          </w:p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</w:tr>
      <w:tr w:rsidR="001B0261" w:rsidRPr="009113EF" w:rsidTr="00DD3877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1B0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DD3877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DD3877">
            <w:pPr>
              <w:pStyle w:val="ConsPlusCell"/>
              <w:tabs>
                <w:tab w:val="left" w:pos="1625"/>
              </w:tabs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DD3877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DD3877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организаций бытового обслуживания (1004 04)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DD3877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гостиниц,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апарт</w:t>
            </w:r>
            <w:proofErr w:type="spell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-отелей (1004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1B0261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 кр</w:t>
            </w:r>
            <w:proofErr w:type="gram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ытых спортивных сооружений ограниченного посещения (1006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1B0261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A0601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объекты размещения амбулаторно-поликлинических учреждений без стационарных отделений, объ</w:t>
            </w:r>
            <w:r w:rsidR="00BA060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екты размещения молочных кухонь</w:t>
            </w:r>
          </w:p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(1005 03)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286416"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объекты размещения аптек, магазинов оптики, магазинов медицинских товаров и оборудования (1005 07)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0F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1B0261" w:rsidRPr="009113EF" w:rsidTr="007A6E68">
        <w:trPr>
          <w:trHeight w:val="807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25.9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150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</w:p>
        </w:tc>
      </w:tr>
      <w:tr w:rsidR="007A6E68" w:rsidRPr="009113EF" w:rsidTr="00DD3877">
        <w:trPr>
          <w:trHeight w:val="852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Многоквартирные дома с подземным гаражом и первым нежилым этажом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80,50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73,75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6,75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1100 м/м с приспособлением для защиты населения на 3000 мест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7A6E68" w:rsidRPr="009113EF" w:rsidTr="008B37AB">
        <w:trPr>
          <w:trHeight w:val="26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8B37AB">
        <w:trPr>
          <w:trHeight w:val="26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8B37AB">
        <w:trPr>
          <w:trHeight w:val="26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организаций бытового обслуживания (1004 04)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8E2923">
        <w:trPr>
          <w:trHeight w:val="26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286416">
        <w:trPr>
          <w:trHeight w:val="26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жилых и нежилых помещений, инженерного оборудования многоквартирных жилых домов (2002 01)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1B0261" w:rsidRPr="009113EF" w:rsidTr="007A6E68">
        <w:trPr>
          <w:trHeight w:val="265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26.7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0261" w:rsidRPr="009113EF" w:rsidRDefault="001B026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A6E68" w:rsidRPr="009113EF" w:rsidTr="007A6E68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6E68" w:rsidRPr="009113EF" w:rsidRDefault="007A6E68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7A6E68" w:rsidRPr="009113EF" w:rsidTr="006C12E4">
        <w:trPr>
          <w:trHeight w:val="993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431EB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 w:rsidR="00431EB1"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Default="00BA060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начального и среднего общего образования</w:t>
            </w:r>
          </w:p>
          <w:p w:rsidR="007A6E68" w:rsidRPr="009113EF" w:rsidRDefault="007A6E68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(2003 02)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431EB1" w:rsidP="00431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="007A6E68"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431EB1" w:rsidP="00431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6E68"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7A6E68"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431EB1" w:rsidP="00431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7A6E68"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7A6E68"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6E68" w:rsidRPr="009113EF" w:rsidRDefault="007A6E68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431EB1" w:rsidRPr="009113EF" w:rsidTr="006C12E4">
        <w:trPr>
          <w:trHeight w:val="836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431EB1">
            <w:pPr>
              <w:spacing w:after="0" w:line="240" w:lineRule="auto"/>
              <w:ind w:left="-9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Default="00BA060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начального и среднего общего образования</w:t>
            </w:r>
          </w:p>
          <w:p w:rsidR="00431EB1" w:rsidRPr="009113EF" w:rsidRDefault="00431EB1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(2003 02)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1EB1" w:rsidRPr="009113EF" w:rsidRDefault="00431EB1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3A03CF" w:rsidRPr="009113EF" w:rsidTr="005D46BC">
        <w:trPr>
          <w:trHeight w:val="2689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D40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административно-управленческих учреждений, некоммерческих организаций, не связанных с проживанием населения, общественных организаций и объединений, организаций и учреждений обеспечения безопасности</w:t>
            </w:r>
          </w:p>
          <w:p w:rsidR="003A03CF" w:rsidRPr="009113EF" w:rsidRDefault="003A03CF" w:rsidP="00D40C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(1001 01)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технические помещения, гараж на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 м/м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3A03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3A03CF" w:rsidRPr="009113EF" w:rsidTr="005D46BC">
        <w:trPr>
          <w:trHeight w:val="97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7C3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</w:t>
            </w:r>
          </w:p>
          <w:p w:rsidR="003A03CF" w:rsidRPr="009113EF" w:rsidRDefault="003A03CF" w:rsidP="007C3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03CF" w:rsidRPr="009113EF" w:rsidTr="005D46BC">
        <w:trPr>
          <w:trHeight w:val="1140"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7C3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складских пред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приятий</w:t>
            </w:r>
          </w:p>
          <w:p w:rsidR="003A03CF" w:rsidRPr="009113EF" w:rsidRDefault="003A03CF" w:rsidP="007C33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(3001 03)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A03CF" w:rsidRPr="009113EF" w:rsidTr="005D46BC">
        <w:trPr>
          <w:trHeight w:val="1549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D40C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32.4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Default="003A03CF" w:rsidP="005D4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</w:t>
            </w: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бъекты размещения помещений и технических устройств многоэтаж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ных и подземных гаражей,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/м</w:t>
            </w:r>
          </w:p>
          <w:p w:rsidR="003A03CF" w:rsidRPr="009113EF" w:rsidRDefault="003A03CF" w:rsidP="005D46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(3004 09)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14,39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3CF" w:rsidRPr="009113EF" w:rsidRDefault="003A03CF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6C12E4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6C12E4" w:rsidRPr="009113EF" w:rsidTr="006C12E4">
        <w:trPr>
          <w:trHeight w:val="691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Градостроительный комплекс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97,80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86,40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2D22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11,40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690 м/м с приспособлением для защиты населения на 3000 мест</w:t>
            </w:r>
          </w:p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3EF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3EF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</w:tr>
      <w:tr w:rsidR="006C12E4" w:rsidRPr="009113EF" w:rsidTr="006C12E4">
        <w:trPr>
          <w:trHeight w:val="141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объекты размещения организаций розничной торговли продовольственными, непрод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овольственными группами товаров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(1004 01)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C12E4" w:rsidRPr="009113EF" w:rsidTr="006C12E4">
        <w:trPr>
          <w:trHeight w:val="89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организаций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общественного питания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(1004 03)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C12E4" w:rsidRPr="009113EF" w:rsidTr="006C12E4">
        <w:trPr>
          <w:trHeight w:val="110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учреждений и ор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ганизаций бытового обслуживания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(1004 04)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C12E4" w:rsidRPr="009113EF" w:rsidTr="006C12E4">
        <w:trPr>
          <w:trHeight w:val="84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ты размещения офисных помещений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(1001 07)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</w:tr>
      <w:tr w:rsidR="006C12E4" w:rsidRPr="009113EF" w:rsidTr="006C12E4">
        <w:trPr>
          <w:trHeight w:val="1128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484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48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34.5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92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жилых помещений в жилых комплексах с обслуживающими функциями</w:t>
            </w:r>
          </w:p>
          <w:p w:rsidR="006C12E4" w:rsidRPr="009113EF" w:rsidRDefault="006C12E4" w:rsidP="00692D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(2002 03)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6C12E4">
        <w:trPr>
          <w:trHeight w:val="704"/>
        </w:trPr>
        <w:tc>
          <w:tcPr>
            <w:tcW w:w="5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484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4844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дошкольного образования</w:t>
            </w: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(2003 01), мест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3,30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12E4" w:rsidRPr="009113EF" w:rsidTr="006C12E4">
        <w:trPr>
          <w:trHeight w:val="1275"/>
        </w:trPr>
        <w:tc>
          <w:tcPr>
            <w:tcW w:w="5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4844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7A6E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34.7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Default="006C12E4" w:rsidP="008E2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янок</w:t>
            </w:r>
          </w:p>
          <w:p w:rsidR="006C12E4" w:rsidRPr="009113EF" w:rsidRDefault="006C12E4" w:rsidP="008E29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E2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E292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9113EF">
              <w:rPr>
                <w:rFonts w:ascii="Calibri" w:eastAsia="Times New Roman" w:hAnsi="Calibri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6C12E4" w:rsidRPr="009113EF" w:rsidTr="00692DA8">
        <w:trPr>
          <w:trHeight w:val="51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Технопарк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260,90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260,90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1588 м/м</w:t>
            </w:r>
          </w:p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276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4E48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12E4" w:rsidRPr="009113EF" w:rsidTr="00E44267">
        <w:trPr>
          <w:trHeight w:val="274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административно-управленческих учреждений, некоммерческих организаций, не связанных с проживанием населения, общественных организаций и объединений, организаций и учреждений обеспечения безопасности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(1001 01)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84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153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помещений и технических 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устройств</w:t>
            </w:r>
            <w:proofErr w:type="gram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крытых физкультурно-оздоровительных комплексов</w:t>
            </w:r>
          </w:p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(1006 04)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7A6E68">
        <w:trPr>
          <w:trHeight w:val="103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40.4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учреждений и организаций просвещения, в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т.ч</w:t>
            </w:r>
            <w:proofErr w:type="spell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публичных библиотек, музеев, выставок, учреждений дополнительного образования и др. (1003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1D20E6">
        <w:trPr>
          <w:trHeight w:val="83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организаций общественного питания (1004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0F4837">
        <w:trPr>
          <w:trHeight w:val="139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C3E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</w:rPr>
              <w:t>объекты размещения организаций розничной торговли продовольственными, непродовольственными группами товаров (1004 01)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690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40.7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8B37AB">
        <w:trPr>
          <w:trHeight w:val="737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складских предприятий (3001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0F4837">
        <w:trPr>
          <w:trHeight w:val="128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F45181">
            <w:pPr>
              <w:spacing w:after="0" w:line="240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научных, исследовательских, творческих, проектных, медиа организаций, инновационных центров (1001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0F4837">
        <w:trPr>
          <w:trHeight w:val="1114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C3E98">
            <w:pPr>
              <w:spacing w:after="0" w:line="240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</w:t>
            </w:r>
            <w:proofErr w:type="gram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ств тр</w:t>
            </w:r>
            <w:proofErr w:type="gram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ансформаторных подстанций (ТП) (3004 02)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0F4837">
        <w:trPr>
          <w:trHeight w:val="1271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F45181">
            <w:pPr>
              <w:spacing w:after="0" w:line="240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многоэтажных и подземных гаражей, стоянок (3004 09)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1216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F45181">
            <w:pPr>
              <w:spacing w:after="0" w:line="240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объекты размещения гостиниц, </w:t>
            </w:r>
            <w:proofErr w:type="spellStart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апарт</w:t>
            </w:r>
            <w:proofErr w:type="spellEnd"/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-отелей, сюит-отелей, молодежных гостиниц (хостелов), номеров (1004 07)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</w:t>
            </w:r>
          </w:p>
        </w:tc>
        <w:tc>
          <w:tcPr>
            <w:tcW w:w="212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0F4837">
        <w:trPr>
          <w:trHeight w:val="973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C3E98">
            <w:pPr>
              <w:spacing w:after="0" w:line="240" w:lineRule="auto"/>
              <w:ind w:left="-122" w:right="-108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40.13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40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</w:p>
        </w:tc>
      </w:tr>
      <w:tr w:rsidR="006C12E4" w:rsidRPr="009113EF" w:rsidTr="00E44267">
        <w:trPr>
          <w:trHeight w:val="426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Технопарк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31,66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0D02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376 м/м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12E4" w:rsidRPr="009113EF" w:rsidTr="000F4837">
        <w:trPr>
          <w:trHeight w:val="1143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научных, исследовательских, творческих, проектных, медиа организаций, инновационных центров (1001 03)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0F4837">
        <w:trPr>
          <w:trHeight w:val="705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B37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812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45.3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C15701">
        <w:trPr>
          <w:trHeight w:val="605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6205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административно-складского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31,66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AB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99 м/м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12E4" w:rsidRPr="009113EF" w:rsidTr="00C15701">
        <w:trPr>
          <w:trHeight w:val="55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AB67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C15701">
        <w:trPr>
          <w:trHeight w:val="50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5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складских предприятий (3001 03)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835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68.3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5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85612D">
        <w:trPr>
          <w:trHeight w:val="433"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5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 административно-складского назначения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AA4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12,11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технические помещения, гараж на 250 м/м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6C12E4" w:rsidRPr="009113EF" w:rsidTr="00E44267">
        <w:trPr>
          <w:trHeight w:val="59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5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офисных помещений (1001 07)</w:t>
            </w:r>
          </w:p>
        </w:tc>
        <w:tc>
          <w:tcPr>
            <w:tcW w:w="127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9113EF" w:rsidTr="00E44267">
        <w:trPr>
          <w:trHeight w:val="579"/>
        </w:trPr>
        <w:tc>
          <w:tcPr>
            <w:tcW w:w="59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5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складских предприятий (3001 03)</w:t>
            </w:r>
          </w:p>
        </w:tc>
        <w:tc>
          <w:tcPr>
            <w:tcW w:w="12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C12E4" w:rsidRPr="00A7164D" w:rsidTr="00E44267">
        <w:trPr>
          <w:trHeight w:val="844"/>
        </w:trPr>
        <w:tc>
          <w:tcPr>
            <w:tcW w:w="5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69.3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856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объекты размещения помещений и технических устройств подземных гаражей, стоянок (3004 10), м/м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9113EF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A7164D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113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5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12E4" w:rsidRPr="00A7164D" w:rsidRDefault="006C12E4" w:rsidP="009D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912701" w:rsidRPr="00A7164D" w:rsidRDefault="00912701" w:rsidP="00F44D1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B6DC0" w:rsidRPr="00A7164D" w:rsidRDefault="009B6DC0" w:rsidP="00F44D1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  <w:sectPr w:rsidR="009B6DC0" w:rsidRPr="00A7164D" w:rsidSect="008E6C32">
          <w:headerReference w:type="first" r:id="rId12"/>
          <w:footnotePr>
            <w:pos w:val="beneathText"/>
          </w:footnotePr>
          <w:pgSz w:w="16839" w:h="11907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9B6DC0" w:rsidRPr="00A7164D" w:rsidRDefault="001144F6" w:rsidP="00F34CA2">
      <w:pPr>
        <w:pStyle w:val="a6"/>
        <w:numPr>
          <w:ilvl w:val="0"/>
          <w:numId w:val="19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64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Характеристика земельных участков </w:t>
      </w:r>
      <w:r w:rsidR="009B6DC0" w:rsidRPr="00A7164D">
        <w:rPr>
          <w:rFonts w:ascii="Times New Roman" w:hAnsi="Times New Roman" w:cs="Times New Roman"/>
          <w:b/>
          <w:sz w:val="28"/>
          <w:szCs w:val="28"/>
        </w:rPr>
        <w:t>территории</w:t>
      </w:r>
    </w:p>
    <w:p w:rsidR="001144F6" w:rsidRPr="00A7164D" w:rsidRDefault="001144F6" w:rsidP="00F44D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7164D">
        <w:rPr>
          <w:rFonts w:ascii="Times New Roman" w:hAnsi="Times New Roman" w:cs="Times New Roman"/>
          <w:b/>
          <w:i/>
          <w:sz w:val="28"/>
          <w:szCs w:val="28"/>
        </w:rPr>
        <w:t>к плану «Межевание территории»</w:t>
      </w:r>
    </w:p>
    <w:p w:rsidR="001144F6" w:rsidRPr="00A7164D" w:rsidRDefault="001144F6" w:rsidP="00F44D18">
      <w:pPr>
        <w:spacing w:after="0" w:line="240" w:lineRule="auto"/>
        <w:jc w:val="right"/>
        <w:rPr>
          <w:rFonts w:ascii="Times New Roman" w:hAnsi="Times New Roman" w:cs="Times New Roman"/>
        </w:rPr>
      </w:pPr>
    </w:p>
    <w:tbl>
      <w:tblPr>
        <w:tblW w:w="10065" w:type="dxa"/>
        <w:tblInd w:w="-318" w:type="dxa"/>
        <w:tblLayout w:type="fixed"/>
        <w:tblLook w:val="00A0" w:firstRow="1" w:lastRow="0" w:firstColumn="1" w:lastColumn="0" w:noHBand="0" w:noVBand="0"/>
      </w:tblPr>
      <w:tblGrid>
        <w:gridCol w:w="1560"/>
        <w:gridCol w:w="1701"/>
        <w:gridCol w:w="2410"/>
        <w:gridCol w:w="1985"/>
        <w:gridCol w:w="2409"/>
      </w:tblGrid>
      <w:tr w:rsidR="003B4F38" w:rsidRPr="00A7164D" w:rsidTr="00A67496">
        <w:trPr>
          <w:trHeight w:val="82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B4F38" w:rsidRPr="00A7164D" w:rsidRDefault="009B6DC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Назначение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38" w:rsidRPr="00A7164D" w:rsidRDefault="009B6DC0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№№ участков на плане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38" w:rsidRPr="00A7164D" w:rsidRDefault="009B6DC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38" w:rsidRPr="00A7164D" w:rsidRDefault="003B4F38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 xml:space="preserve">Территория в границах </w:t>
            </w:r>
            <w:r w:rsidR="009B6DC0" w:rsidRPr="00A7164D">
              <w:rPr>
                <w:rFonts w:ascii="Times New Roman" w:hAnsi="Times New Roman" w:cs="Times New Roman"/>
                <w:b/>
                <w:bCs/>
              </w:rPr>
              <w:t>участка</w:t>
            </w:r>
            <w:r w:rsidRPr="00A7164D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gramStart"/>
            <w:r w:rsidRPr="00A7164D">
              <w:rPr>
                <w:rFonts w:ascii="Times New Roman" w:hAnsi="Times New Roman" w:cs="Times New Roman"/>
                <w:b/>
                <w:bCs/>
              </w:rPr>
              <w:t>га</w:t>
            </w:r>
            <w:proofErr w:type="gramEnd"/>
            <w:r w:rsidRPr="00A7164D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4F38" w:rsidRPr="00A7164D" w:rsidRDefault="003B4F38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Вид ограничения на участке</w:t>
            </w:r>
            <w:r w:rsidR="00932151" w:rsidRPr="00A7164D">
              <w:rPr>
                <w:rFonts w:ascii="Times New Roman" w:hAnsi="Times New Roman" w:cs="Times New Roman"/>
                <w:b/>
                <w:bCs/>
              </w:rPr>
              <w:t xml:space="preserve">, площадь, </w:t>
            </w:r>
            <w:proofErr w:type="gramStart"/>
            <w:r w:rsidR="00932151" w:rsidRPr="00A7164D">
              <w:rPr>
                <w:rFonts w:ascii="Times New Roman" w:hAnsi="Times New Roman" w:cs="Times New Roman"/>
                <w:b/>
                <w:bCs/>
              </w:rPr>
              <w:t>га</w:t>
            </w:r>
            <w:proofErr w:type="gramEnd"/>
          </w:p>
        </w:tc>
      </w:tr>
      <w:tr w:rsidR="00F6721E" w:rsidRPr="00A7164D" w:rsidTr="00001054">
        <w:trPr>
          <w:trHeight w:val="22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F6721E" w:rsidRPr="00A7164D" w:rsidRDefault="00F6721E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1E" w:rsidRPr="00A7164D" w:rsidRDefault="00F6721E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1E" w:rsidRPr="00A7164D" w:rsidRDefault="00F6721E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1E" w:rsidRPr="00A7164D" w:rsidRDefault="00F6721E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721E" w:rsidRPr="00A7164D" w:rsidRDefault="00F6721E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D22F7D" w:rsidRPr="00A7164D" w:rsidTr="00001054">
        <w:trPr>
          <w:trHeight w:val="39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F7D" w:rsidRPr="00A7164D" w:rsidRDefault="00D22F7D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Участки жилых зданий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1,02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4E6345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обременение земельно-имущественными отношениями иных лиц – 0,01</w:t>
            </w:r>
          </w:p>
        </w:tc>
      </w:tr>
      <w:tr w:rsidR="00D22F7D" w:rsidRPr="00A7164D" w:rsidTr="00001054">
        <w:trPr>
          <w:trHeight w:val="86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22F7D" w:rsidRPr="00A7164D" w:rsidRDefault="00D22F7D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D615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E7ADF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3,99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7061" w:rsidRPr="00A7164D" w:rsidRDefault="00D22F7D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зо</w:t>
            </w:r>
            <w:r w:rsidR="001B6914" w:rsidRPr="00A7164D">
              <w:rPr>
                <w:rFonts w:ascii="Times New Roman" w:hAnsi="Times New Roman" w:cs="Times New Roman"/>
              </w:rPr>
              <w:t>на инженерных коммуникаций</w:t>
            </w:r>
            <w:r w:rsidR="00252B64" w:rsidRPr="00A7164D">
              <w:rPr>
                <w:rStyle w:val="af0"/>
                <w:rFonts w:ascii="Times New Roman" w:hAnsi="Times New Roman" w:cs="Times New Roman"/>
              </w:rPr>
              <w:footnoteReference w:id="3"/>
            </w:r>
            <w:r w:rsidR="004E6345" w:rsidRPr="00A7164D">
              <w:rPr>
                <w:rFonts w:ascii="Times New Roman" w:hAnsi="Times New Roman" w:cs="Times New Roman"/>
              </w:rPr>
              <w:t xml:space="preserve"> – 0,64</w:t>
            </w:r>
            <w:r w:rsidR="00BA2597" w:rsidRPr="00A7164D">
              <w:rPr>
                <w:rFonts w:ascii="Times New Roman" w:hAnsi="Times New Roman" w:cs="Times New Roman"/>
              </w:rPr>
              <w:t>, зона дейс</w:t>
            </w:r>
            <w:r w:rsidR="007A5518" w:rsidRPr="00A7164D">
              <w:rPr>
                <w:rFonts w:ascii="Times New Roman" w:hAnsi="Times New Roman" w:cs="Times New Roman"/>
              </w:rPr>
              <w:t>твия публичных сервитутов – 0,0</w:t>
            </w:r>
            <w:r w:rsidR="00BA2597" w:rsidRPr="00A7164D">
              <w:rPr>
                <w:rFonts w:ascii="Times New Roman" w:hAnsi="Times New Roman" w:cs="Times New Roman"/>
              </w:rPr>
              <w:t>7</w:t>
            </w:r>
          </w:p>
          <w:p w:rsidR="004E6345" w:rsidRPr="00A7164D" w:rsidRDefault="004E6345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обременение земельно-имущественными отношениями иных лиц – 0,01</w:t>
            </w:r>
          </w:p>
        </w:tc>
      </w:tr>
      <w:tr w:rsidR="00D22F7D" w:rsidRPr="00A7164D" w:rsidTr="00001054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22F7D" w:rsidRPr="00A7164D" w:rsidRDefault="004B5426" w:rsidP="004E63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2,2</w:t>
            </w:r>
            <w:r w:rsidR="004E6345" w:rsidRPr="00A7164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45" w:rsidRPr="00A7164D" w:rsidRDefault="00D22F7D" w:rsidP="004E63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="004E6345"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</w:t>
            </w:r>
            <w:r w:rsidR="004E6345" w:rsidRPr="00A7164D">
              <w:rPr>
                <w:rFonts w:ascii="Times New Roman" w:hAnsi="Times New Roman" w:cs="Times New Roman"/>
              </w:rPr>
              <w:t>0,17</w:t>
            </w:r>
          </w:p>
        </w:tc>
      </w:tr>
      <w:tr w:rsidR="00D22F7D" w:rsidRPr="00A7164D" w:rsidTr="00001054">
        <w:trPr>
          <w:trHeight w:val="50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1,27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D22F7D" w:rsidRPr="00A7164D" w:rsidTr="004E6345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22F7D" w:rsidRPr="00A7164D" w:rsidRDefault="004B5426" w:rsidP="00E468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2,2</w:t>
            </w:r>
            <w:r w:rsidR="00E468C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2F7D" w:rsidRPr="00A7164D" w:rsidRDefault="00D22F7D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="004E6345"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</w:t>
            </w:r>
            <w:r w:rsidR="001B6914" w:rsidRPr="00A7164D">
              <w:rPr>
                <w:rFonts w:ascii="Times New Roman" w:hAnsi="Times New Roman" w:cs="Times New Roman"/>
              </w:rPr>
              <w:t>5</w:t>
            </w:r>
          </w:p>
        </w:tc>
      </w:tr>
      <w:tr w:rsidR="00D22F7D" w:rsidRPr="00A7164D" w:rsidTr="00001054">
        <w:trPr>
          <w:trHeight w:val="40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22F7D" w:rsidRPr="00A7164D" w:rsidRDefault="00323ACE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1,05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D22F7D" w:rsidRPr="00A7164D" w:rsidTr="00001054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22F7D" w:rsidRPr="00A7164D" w:rsidRDefault="00E468C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4E63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="004E6345"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</w:t>
            </w:r>
            <w:r w:rsidR="004E6345" w:rsidRPr="00A7164D">
              <w:rPr>
                <w:rFonts w:ascii="Times New Roman" w:hAnsi="Times New Roman" w:cs="Times New Roman"/>
              </w:rPr>
              <w:t>1,75</w:t>
            </w:r>
          </w:p>
          <w:p w:rsidR="004E6345" w:rsidRPr="00A7164D" w:rsidRDefault="004E6345" w:rsidP="004E63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обременение земельно-имущественными отношениями иных лиц – 0,11</w:t>
            </w:r>
          </w:p>
        </w:tc>
      </w:tr>
      <w:tr w:rsidR="00D22F7D" w:rsidRPr="00A7164D" w:rsidTr="00001054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Жилое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6345" w:rsidRPr="00A7164D" w:rsidRDefault="00D22F7D" w:rsidP="004E634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="004E6345"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="004E6345" w:rsidRPr="00A7164D">
              <w:rPr>
                <w:rFonts w:ascii="Times New Roman" w:hAnsi="Times New Roman" w:cs="Times New Roman"/>
              </w:rPr>
              <w:t xml:space="preserve"> – 0,17</w:t>
            </w:r>
          </w:p>
        </w:tc>
      </w:tr>
      <w:tr w:rsidR="00D22F7D" w:rsidRPr="00A7164D" w:rsidTr="00A67496">
        <w:trPr>
          <w:trHeight w:val="43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22F7D" w:rsidRPr="00A7164D" w:rsidRDefault="00D22F7D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Итого участки жилых зданий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22F7D" w:rsidRPr="00A7164D" w:rsidRDefault="00D22F7D" w:rsidP="00E468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16,</w:t>
            </w:r>
            <w:r w:rsidR="00E468C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F7D" w:rsidRPr="00A7164D" w:rsidRDefault="00D22F7D" w:rsidP="009B6D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40D67" w:rsidRPr="00A7164D" w:rsidTr="00640D67">
        <w:trPr>
          <w:trHeight w:val="59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40D67" w:rsidRPr="00A7164D" w:rsidRDefault="00640D67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Участки нежилых объектов,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D67" w:rsidRPr="00A7164D" w:rsidRDefault="00640D67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D67" w:rsidRPr="00A7164D" w:rsidRDefault="00640D67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D67" w:rsidRPr="00A7164D" w:rsidRDefault="00640D67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0,01</w:t>
            </w:r>
            <w:r w:rsidRPr="00A7164D">
              <w:rPr>
                <w:rStyle w:val="af0"/>
                <w:rFonts w:ascii="Times New Roman" w:hAnsi="Times New Roman" w:cs="Times New Roman"/>
              </w:rPr>
              <w:footnoteReference w:id="4"/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D67" w:rsidRPr="00A7164D" w:rsidRDefault="00640D67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территория объекта природного комплекса – 0,01</w:t>
            </w:r>
          </w:p>
        </w:tc>
      </w:tr>
      <w:tr w:rsidR="00640D67" w:rsidRPr="00A7164D" w:rsidTr="00640D67">
        <w:trPr>
          <w:trHeight w:val="42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40D67" w:rsidRPr="00A7164D" w:rsidRDefault="00640D67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40D67" w:rsidRPr="00A7164D" w:rsidRDefault="00640D67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640D67" w:rsidRPr="00A7164D" w:rsidTr="00001054">
        <w:trPr>
          <w:trHeight w:val="4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640D67" w:rsidRPr="00A7164D" w:rsidTr="00640D67">
        <w:trPr>
          <w:trHeight w:val="545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0D67" w:rsidRPr="00A7164D" w:rsidRDefault="00640D67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4C0B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0,04,</w:t>
            </w:r>
          </w:p>
          <w:p w:rsidR="00640D67" w:rsidRPr="00A7164D" w:rsidRDefault="00640D67" w:rsidP="00BA25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зона действия публичных сервитутов – 0,023</w:t>
            </w:r>
          </w:p>
        </w:tc>
      </w:tr>
      <w:tr w:rsidR="00640D67" w:rsidRPr="00A7164D" w:rsidTr="00640D67">
        <w:trPr>
          <w:trHeight w:val="3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0D67" w:rsidRPr="00A7164D" w:rsidRDefault="00640D67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40D67" w:rsidRPr="00A7164D" w:rsidRDefault="00640D67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67" w:rsidRPr="00A7164D" w:rsidRDefault="00640D67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A67496" w:rsidRPr="00A7164D" w:rsidTr="00252B64">
        <w:trPr>
          <w:trHeight w:val="53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</w:rPr>
              <w:t>Участки нежилых объектов,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40153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A67496" w:rsidRPr="00A7164D" w:rsidTr="00477922">
        <w:trPr>
          <w:trHeight w:val="5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051F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2,29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A67496" w:rsidRPr="00A7164D" w:rsidTr="00477922">
        <w:trPr>
          <w:trHeight w:val="54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477922">
        <w:trPr>
          <w:trHeight w:val="5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477922">
        <w:trPr>
          <w:trHeight w:val="54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85612D">
        <w:trPr>
          <w:trHeight w:val="7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ED34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BA259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зона действия публичных сервитутов – 0,019</w:t>
            </w:r>
          </w:p>
        </w:tc>
      </w:tr>
      <w:tr w:rsidR="00A67496" w:rsidRPr="00A7164D" w:rsidTr="0085612D">
        <w:trPr>
          <w:trHeight w:val="70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ED34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ED34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0,03</w:t>
            </w:r>
          </w:p>
        </w:tc>
      </w:tr>
      <w:tr w:rsidR="00A67496" w:rsidRPr="00A7164D" w:rsidTr="00890162">
        <w:trPr>
          <w:trHeight w:val="56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0,34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001054">
        <w:trPr>
          <w:trHeight w:val="61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001054">
        <w:trPr>
          <w:trHeight w:val="69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0,36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</w:rPr>
              <w:t>зона действия публичных сервитутов – 0,049</w:t>
            </w:r>
          </w:p>
        </w:tc>
      </w:tr>
      <w:tr w:rsidR="00A67496" w:rsidRPr="00A7164D" w:rsidTr="00001054">
        <w:trPr>
          <w:trHeight w:val="61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0,036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001054">
        <w:trPr>
          <w:trHeight w:val="63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A67496" w:rsidRPr="00A7164D" w:rsidTr="00001054">
        <w:trPr>
          <w:trHeight w:val="41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252B6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0,33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0,06</w:t>
            </w:r>
          </w:p>
        </w:tc>
      </w:tr>
      <w:tr w:rsidR="00A67496" w:rsidRPr="00A7164D" w:rsidTr="00001054">
        <w:trPr>
          <w:trHeight w:val="6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67496" w:rsidRPr="00A7164D" w:rsidRDefault="00A67496" w:rsidP="0004569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0E1979" w:rsidP="008813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  <w:r w:rsidR="008813E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7B1653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A67496" w:rsidRPr="00A7164D" w:rsidTr="00477922">
        <w:trPr>
          <w:trHeight w:val="60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A67496" w:rsidRPr="00A7164D" w:rsidTr="008E2923">
        <w:trPr>
          <w:trHeight w:val="42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29</w:t>
            </w:r>
            <w:r w:rsidR="008E2923" w:rsidRPr="00A7164D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7496" w:rsidRPr="00A7164D" w:rsidRDefault="0039515F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7496" w:rsidRPr="00A7164D" w:rsidRDefault="00A67496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E2923" w:rsidRPr="00A7164D" w:rsidTr="008E2923">
        <w:trPr>
          <w:trHeight w:val="42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E2923" w:rsidRPr="00A7164D" w:rsidRDefault="008E2923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E2923" w:rsidRPr="00A7164D" w:rsidRDefault="008E2923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29.2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923" w:rsidRPr="00A7164D" w:rsidRDefault="00EE7244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E2923" w:rsidRPr="00A7164D" w:rsidRDefault="0039515F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2923" w:rsidRPr="00A7164D" w:rsidRDefault="00EE7244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8E2923">
        <w:trPr>
          <w:trHeight w:val="42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B536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B5363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Default="00890162" w:rsidP="00B536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B5363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CE0245">
        <w:trPr>
          <w:trHeight w:val="55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7B1653" w:rsidP="000010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77922">
        <w:trPr>
          <w:trHeight w:val="67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0F66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0F6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77922">
        <w:trPr>
          <w:trHeight w:val="68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737FD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1,02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1B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77922">
        <w:trPr>
          <w:trHeight w:val="5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1B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77922">
        <w:trPr>
          <w:trHeight w:val="808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0F66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1,10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80C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0,17</w:t>
            </w:r>
          </w:p>
        </w:tc>
      </w:tr>
      <w:tr w:rsidR="00890162" w:rsidRPr="00A7164D" w:rsidTr="00A67496">
        <w:trPr>
          <w:trHeight w:val="3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890162" w:rsidRPr="00A7164D" w:rsidTr="00274A91">
        <w:trPr>
          <w:trHeight w:val="54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0,04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5371E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274A91">
        <w:trPr>
          <w:trHeight w:val="55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F7FC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0,01</w:t>
            </w:r>
          </w:p>
        </w:tc>
      </w:tr>
      <w:tr w:rsidR="00890162" w:rsidRPr="00A7164D" w:rsidTr="00274A91">
        <w:trPr>
          <w:trHeight w:val="689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0162" w:rsidRPr="00A7164D" w:rsidRDefault="00890162" w:rsidP="008E26C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</w:rPr>
              <w:t>Участки нежилых объектов, сооружений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7,70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7B1653" w:rsidP="00A278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001054">
        <w:trPr>
          <w:trHeight w:val="69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E26C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BC4F9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1B691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5432C5">
        <w:trPr>
          <w:trHeight w:val="5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E26C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5432C5">
        <w:trPr>
          <w:trHeight w:val="55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90162" w:rsidRPr="00A7164D" w:rsidRDefault="00890162" w:rsidP="008E26C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0,02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13D9F">
        <w:trPr>
          <w:trHeight w:val="64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590E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880C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5432C5">
        <w:trPr>
          <w:trHeight w:val="59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001054">
        <w:trPr>
          <w:trHeight w:val="59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0,30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D615C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0,05</w:t>
            </w:r>
          </w:p>
        </w:tc>
      </w:tr>
      <w:tr w:rsidR="00890162" w:rsidRPr="00A7164D" w:rsidTr="005432C5">
        <w:trPr>
          <w:trHeight w:val="51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13D9F">
        <w:trPr>
          <w:trHeight w:val="44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413D9F">
        <w:trPr>
          <w:trHeight w:val="42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890162" w:rsidRPr="00A7164D" w:rsidTr="00001054">
        <w:trPr>
          <w:trHeight w:val="54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16791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0,04</w:t>
            </w:r>
          </w:p>
        </w:tc>
      </w:tr>
      <w:tr w:rsidR="00890162" w:rsidRPr="00A7164D" w:rsidTr="00001054">
        <w:trPr>
          <w:trHeight w:val="69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90162" w:rsidRPr="00A7164D" w:rsidRDefault="00890162" w:rsidP="009E39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90162" w:rsidRPr="00A7164D" w:rsidRDefault="00890162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0,06</w:t>
            </w:r>
          </w:p>
        </w:tc>
      </w:tr>
      <w:tr w:rsidR="00EB08D0" w:rsidRPr="00A7164D" w:rsidTr="00001054">
        <w:trPr>
          <w:trHeight w:val="69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B08D0" w:rsidRPr="00A7164D" w:rsidRDefault="00EB08D0" w:rsidP="006E47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6E477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Default="00EB08D0" w:rsidP="006E4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6E47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001054">
        <w:trPr>
          <w:trHeight w:val="69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B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A53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0,89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0,06</w:t>
            </w:r>
          </w:p>
        </w:tc>
      </w:tr>
      <w:tr w:rsidR="00EB08D0" w:rsidRPr="00A7164D" w:rsidTr="000E1979">
        <w:trPr>
          <w:trHeight w:val="48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B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8B3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0,23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5432C5">
        <w:trPr>
          <w:trHeight w:val="68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B08D0" w:rsidRPr="00A7164D" w:rsidRDefault="00EB08D0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B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530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0,36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4B7C60">
        <w:trPr>
          <w:trHeight w:val="39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B08D0" w:rsidRPr="00A7164D" w:rsidRDefault="00EB08D0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B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hAnsi="Times New Roman" w:cs="Times New Roman"/>
              </w:rPr>
              <w:t>Общественное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BC4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0,13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53047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5F10D3">
        <w:trPr>
          <w:trHeight w:val="62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B08D0" w:rsidRPr="00A7164D" w:rsidRDefault="00EB08D0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B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5304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274A91">
        <w:trPr>
          <w:trHeight w:val="63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08D0" w:rsidRPr="00A7164D" w:rsidRDefault="00EB08D0" w:rsidP="008561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8D0" w:rsidRPr="00A7164D" w:rsidRDefault="00EB08D0" w:rsidP="004B7C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Общественно-производственное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8D0" w:rsidRPr="00A7164D" w:rsidRDefault="00EB08D0" w:rsidP="008B37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0,78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8D0" w:rsidRPr="00A7164D" w:rsidRDefault="00EB08D0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754507">
        <w:trPr>
          <w:trHeight w:val="48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EB08D0" w:rsidRDefault="00EB08D0" w:rsidP="005D4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8D0" w:rsidRPr="00A7164D" w:rsidRDefault="00EB08D0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Общественно-п</w:t>
            </w:r>
            <w:r w:rsidRPr="00A7164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роизводственное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08D0" w:rsidRDefault="00EB08D0" w:rsidP="005D4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0,07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8D0" w:rsidRDefault="00EB08D0" w:rsidP="005D4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8D0" w:rsidRPr="00A7164D" w:rsidTr="0068671D">
        <w:trPr>
          <w:trHeight w:val="753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7164D">
              <w:rPr>
                <w:rFonts w:ascii="Times New Roman" w:hAnsi="Times New Roman" w:cs="Times New Roman"/>
                <w:b/>
                <w:color w:val="000000"/>
              </w:rPr>
              <w:t>Итого участки нежилых зданий, сооружений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274A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23,</w:t>
            </w:r>
            <w:r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8D0" w:rsidRPr="00A7164D" w:rsidTr="003B5361">
        <w:trPr>
          <w:trHeight w:val="44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AC3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AC3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AC3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AC3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AC3E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7164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EB08D0" w:rsidRPr="00A7164D" w:rsidTr="00A609C6">
        <w:trPr>
          <w:trHeight w:val="6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Участки внешнего транспорта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Железнодорожный транспорт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3,74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7B165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B0143F">
        <w:trPr>
          <w:trHeight w:val="79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7164D">
              <w:rPr>
                <w:rFonts w:ascii="Times New Roman" w:hAnsi="Times New Roman" w:cs="Times New Roman"/>
                <w:b/>
                <w:color w:val="000000"/>
              </w:rPr>
              <w:t>Итого участки внешнего транспорта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544D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3,74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30467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A609C6">
        <w:trPr>
          <w:trHeight w:val="55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Участки территорий общего пользования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Проезд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85616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0,03</w:t>
            </w:r>
          </w:p>
        </w:tc>
      </w:tr>
      <w:tr w:rsidR="00EB08D0" w:rsidRPr="00A7164D" w:rsidTr="00A609C6">
        <w:trPr>
          <w:trHeight w:val="4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9B6D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Проезд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C0B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A609C6">
        <w:trPr>
          <w:trHeight w:val="41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68671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Проезд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0,03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4C0B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A609C6">
        <w:trPr>
          <w:trHeight w:val="55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933F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933F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8,45</w:t>
            </w:r>
          </w:p>
        </w:tc>
      </w:tr>
      <w:tr w:rsidR="00EB08D0" w:rsidRPr="00A7164D" w:rsidTr="00A609C6">
        <w:trPr>
          <w:trHeight w:val="70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DE40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0,4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B08D0" w:rsidRPr="00A7164D" w:rsidTr="00A609C6">
        <w:trPr>
          <w:trHeight w:val="54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E40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0,9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DE40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0,9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B08D0" w:rsidRPr="00A7164D" w:rsidTr="00A609C6">
        <w:trPr>
          <w:trHeight w:val="5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D416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0,8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B08D0" w:rsidRPr="00A7164D" w:rsidTr="00A609C6">
        <w:trPr>
          <w:trHeight w:val="69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933F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0,52</w:t>
            </w:r>
          </w:p>
        </w:tc>
      </w:tr>
      <w:tr w:rsidR="00EB08D0" w:rsidRPr="00A7164D" w:rsidTr="00A609C6">
        <w:trPr>
          <w:trHeight w:val="54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EB0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</w:t>
            </w:r>
            <w:r>
              <w:rPr>
                <w:rFonts w:ascii="Times New Roman" w:hAnsi="Times New Roman" w:cs="Times New Roman"/>
              </w:rPr>
              <w:t>7</w:t>
            </w:r>
            <w:r w:rsidRPr="00A7164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EB08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</w:t>
            </w:r>
            <w:r>
              <w:rPr>
                <w:rFonts w:ascii="Times New Roman" w:hAnsi="Times New Roman" w:cs="Times New Roman"/>
              </w:rPr>
              <w:t>7</w:t>
            </w:r>
            <w:r w:rsidRPr="00A7164D">
              <w:rPr>
                <w:rFonts w:ascii="Times New Roman" w:hAnsi="Times New Roman" w:cs="Times New Roman"/>
              </w:rPr>
              <w:t>2</w:t>
            </w:r>
          </w:p>
        </w:tc>
      </w:tr>
      <w:tr w:rsidR="00EB08D0" w:rsidRPr="00A7164D" w:rsidTr="00A609C6">
        <w:trPr>
          <w:trHeight w:val="55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Улично-дорожная сеть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D0298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0,58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A609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зона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0,58</w:t>
            </w:r>
          </w:p>
        </w:tc>
      </w:tr>
      <w:tr w:rsidR="00EB08D0" w:rsidRPr="00A7164D" w:rsidTr="00A609C6">
        <w:trPr>
          <w:trHeight w:val="70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EB08D0" w:rsidRPr="00A7164D" w:rsidRDefault="00EB08D0" w:rsidP="00001054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6848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6848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</w:rPr>
              <w:t>Объект природного комплекса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933F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зоны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-0,23</w:t>
            </w:r>
          </w:p>
        </w:tc>
      </w:tr>
      <w:tr w:rsidR="00EB08D0" w:rsidRPr="00A7164D" w:rsidTr="00A609C6">
        <w:trPr>
          <w:trHeight w:val="68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Объект природного комплекса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1,75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933F3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 xml:space="preserve">зоны </w:t>
            </w:r>
            <w:proofErr w:type="gramStart"/>
            <w:r w:rsidRPr="00A7164D">
              <w:rPr>
                <w:rFonts w:ascii="Times New Roman" w:hAnsi="Times New Roman" w:cs="Times New Roman"/>
              </w:rPr>
              <w:t>инженерных</w:t>
            </w:r>
            <w:proofErr w:type="gramEnd"/>
            <w:r w:rsidRPr="00A7164D">
              <w:rPr>
                <w:rFonts w:ascii="Times New Roman" w:hAnsi="Times New Roman" w:cs="Times New Roman"/>
              </w:rPr>
              <w:t xml:space="preserve"> коммуникаций</w:t>
            </w:r>
            <w:r w:rsidRPr="00A7164D">
              <w:rPr>
                <w:rFonts w:ascii="Times New Roman" w:hAnsi="Times New Roman" w:cs="Times New Roman"/>
                <w:vertAlign w:val="superscript"/>
              </w:rPr>
              <w:t>3</w:t>
            </w:r>
            <w:r w:rsidRPr="00A7164D">
              <w:rPr>
                <w:rFonts w:ascii="Times New Roman" w:hAnsi="Times New Roman" w:cs="Times New Roman"/>
              </w:rPr>
              <w:t xml:space="preserve"> – 1,75</w:t>
            </w:r>
          </w:p>
        </w:tc>
      </w:tr>
      <w:tr w:rsidR="00EB08D0" w:rsidRPr="00A7164D" w:rsidTr="00A609C6">
        <w:trPr>
          <w:trHeight w:val="5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Объект природного комплекса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6848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0,82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8970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001054">
        <w:trPr>
          <w:trHeight w:val="70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7164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Объект природного комплекса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0,52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8970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64D">
              <w:rPr>
                <w:rFonts w:ascii="Times New Roman" w:hAnsi="Times New Roman" w:cs="Times New Roman"/>
              </w:rPr>
              <w:t>-</w:t>
            </w:r>
          </w:p>
        </w:tc>
      </w:tr>
      <w:tr w:rsidR="00EB08D0" w:rsidRPr="00A7164D" w:rsidTr="00001054">
        <w:trPr>
          <w:trHeight w:val="569"/>
        </w:trPr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Итого участки общего пользования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902A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18,80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B08D0" w:rsidRPr="00A7164D" w:rsidTr="00001054">
        <w:trPr>
          <w:trHeight w:val="563"/>
        </w:trPr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Всего: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7164D">
              <w:rPr>
                <w:rFonts w:ascii="Times New Roman" w:hAnsi="Times New Roman" w:cs="Times New Roman"/>
                <w:b/>
              </w:rPr>
              <w:t>62,36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8D0" w:rsidRPr="00A7164D" w:rsidRDefault="00EB08D0" w:rsidP="00F44D1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069A1" w:rsidRPr="00A7164D" w:rsidRDefault="001069A1" w:rsidP="00D43EF0">
      <w:pPr>
        <w:rPr>
          <w:rFonts w:ascii="Times New Roman" w:hAnsi="Times New Roman" w:cs="Times New Roman"/>
          <w:sz w:val="20"/>
          <w:szCs w:val="20"/>
        </w:rPr>
        <w:sectPr w:rsidR="001069A1" w:rsidRPr="00A7164D" w:rsidSect="00D86E24">
          <w:headerReference w:type="first" r:id="rId13"/>
          <w:footnotePr>
            <w:pos w:val="beneathText"/>
          </w:footnotePr>
          <w:pgSz w:w="11907" w:h="16839" w:code="9"/>
          <w:pgMar w:top="1134" w:right="851" w:bottom="1134" w:left="1701" w:header="709" w:footer="709" w:gutter="0"/>
          <w:cols w:space="708"/>
          <w:docGrid w:linePitch="360"/>
        </w:sectPr>
      </w:pPr>
    </w:p>
    <w:p w:rsidR="00FB245D" w:rsidRPr="00A7164D" w:rsidRDefault="00FB245D" w:rsidP="00F34CA2">
      <w:pPr>
        <w:pStyle w:val="a6"/>
        <w:numPr>
          <w:ilvl w:val="0"/>
          <w:numId w:val="19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164D">
        <w:rPr>
          <w:rFonts w:ascii="Times New Roman" w:hAnsi="Times New Roman" w:cs="Times New Roman"/>
          <w:b/>
          <w:sz w:val="28"/>
          <w:szCs w:val="28"/>
        </w:rPr>
        <w:lastRenderedPageBreak/>
        <w:t>Мероприятия по реализации проекта планировки территории и последовательность их выполнения</w:t>
      </w:r>
    </w:p>
    <w:p w:rsidR="00FB245D" w:rsidRPr="00606A19" w:rsidRDefault="00FB245D" w:rsidP="007327FB">
      <w:pPr>
        <w:pStyle w:val="a6"/>
        <w:numPr>
          <w:ilvl w:val="1"/>
          <w:numId w:val="1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Реализация проекта планировки </w:t>
      </w:r>
      <w:r w:rsidR="00704242" w:rsidRPr="00606A19">
        <w:rPr>
          <w:rFonts w:ascii="Times New Roman" w:hAnsi="Times New Roman" w:cs="Times New Roman"/>
          <w:sz w:val="28"/>
          <w:szCs w:val="28"/>
        </w:rPr>
        <w:t>территории предполагается в три</w:t>
      </w:r>
      <w:r w:rsidRPr="00606A19">
        <w:rPr>
          <w:rFonts w:ascii="Times New Roman" w:hAnsi="Times New Roman" w:cs="Times New Roman"/>
          <w:sz w:val="28"/>
          <w:szCs w:val="28"/>
        </w:rPr>
        <w:t xml:space="preserve"> этапа.</w:t>
      </w:r>
    </w:p>
    <w:p w:rsidR="00FB245D" w:rsidRDefault="00FB245D" w:rsidP="007327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b/>
          <w:sz w:val="28"/>
          <w:szCs w:val="28"/>
        </w:rPr>
        <w:t>Первый этап реализации</w:t>
      </w:r>
      <w:r w:rsidRPr="00606A19">
        <w:rPr>
          <w:rFonts w:ascii="Times New Roman" w:hAnsi="Times New Roman" w:cs="Times New Roman"/>
          <w:sz w:val="28"/>
          <w:szCs w:val="28"/>
        </w:rPr>
        <w:t xml:space="preserve"> проекта предусматривает следующие мероприятия</w:t>
      </w:r>
      <w:r w:rsidR="00CF6473">
        <w:rPr>
          <w:rFonts w:ascii="Times New Roman" w:hAnsi="Times New Roman" w:cs="Times New Roman"/>
          <w:sz w:val="28"/>
          <w:szCs w:val="28"/>
        </w:rPr>
        <w:t>, реализуемые за счет средств инвестора</w:t>
      </w:r>
      <w:r w:rsidRPr="00606A19">
        <w:rPr>
          <w:rFonts w:ascii="Times New Roman" w:hAnsi="Times New Roman" w:cs="Times New Roman"/>
          <w:sz w:val="28"/>
          <w:szCs w:val="28"/>
        </w:rPr>
        <w:t>:</w:t>
      </w:r>
    </w:p>
    <w:p w:rsidR="00FB245D" w:rsidRPr="00606A19" w:rsidRDefault="00FB245D" w:rsidP="007327FB">
      <w:pPr>
        <w:pStyle w:val="a6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строительство</w:t>
      </w:r>
      <w:r w:rsidR="00F34CA2" w:rsidRPr="00606A19">
        <w:rPr>
          <w:rFonts w:ascii="Times New Roman" w:hAnsi="Times New Roman" w:cs="Times New Roman"/>
          <w:sz w:val="28"/>
          <w:szCs w:val="28"/>
        </w:rPr>
        <w:t xml:space="preserve"> </w:t>
      </w:r>
      <w:r w:rsidRPr="00606A19">
        <w:rPr>
          <w:rFonts w:ascii="Times New Roman" w:hAnsi="Times New Roman" w:cs="Times New Roman"/>
          <w:sz w:val="28"/>
          <w:szCs w:val="28"/>
        </w:rPr>
        <w:t>капитальных объектов:</w:t>
      </w:r>
    </w:p>
    <w:p w:rsidR="007327FB" w:rsidRPr="00606A19" w:rsidRDefault="00F34CA2" w:rsidP="007327FB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жилой застройки со встроенно-пристроенными нежилыми помещениями суммарной по</w:t>
      </w:r>
      <w:r w:rsidR="007327FB" w:rsidRPr="00606A19">
        <w:rPr>
          <w:rFonts w:ascii="Times New Roman" w:hAnsi="Times New Roman" w:cs="Times New Roman"/>
          <w:sz w:val="28"/>
          <w:szCs w:val="28"/>
        </w:rPr>
        <w:t xml:space="preserve">этажной площадью 99,4 </w:t>
      </w:r>
      <w:proofErr w:type="spellStart"/>
      <w:r w:rsidR="007327FB"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="007327FB"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7327FB" w:rsidRPr="00606A19">
        <w:rPr>
          <w:rFonts w:ascii="Times New Roman" w:hAnsi="Times New Roman" w:cs="Times New Roman"/>
          <w:sz w:val="28"/>
          <w:szCs w:val="28"/>
        </w:rPr>
        <w:t xml:space="preserve"> (участки № 17, 22 </w:t>
      </w:r>
      <w:r w:rsidR="00566B8B" w:rsidRPr="00606A19">
        <w:rPr>
          <w:rFonts w:ascii="Times New Roman" w:hAnsi="Times New Roman" w:cs="Times New Roman"/>
          <w:sz w:val="28"/>
          <w:szCs w:val="28"/>
        </w:rPr>
        <w:t>на плане «Функционально-планировочная организация территории»),</w:t>
      </w:r>
    </w:p>
    <w:p w:rsidR="007327FB" w:rsidRPr="00606A19" w:rsidRDefault="00761931" w:rsidP="007327FB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начального и среднего общего образования</w:t>
      </w:r>
      <w:r w:rsidR="007327FB" w:rsidRPr="00606A19">
        <w:rPr>
          <w:rFonts w:ascii="Times New Roman" w:hAnsi="Times New Roman" w:cs="Times New Roman"/>
          <w:sz w:val="28"/>
          <w:szCs w:val="28"/>
        </w:rPr>
        <w:t xml:space="preserve"> </w:t>
      </w:r>
      <w:r w:rsidR="00431EB1" w:rsidRPr="00606A19">
        <w:rPr>
          <w:rFonts w:ascii="Times New Roman" w:hAnsi="Times New Roman" w:cs="Times New Roman"/>
          <w:sz w:val="28"/>
          <w:szCs w:val="28"/>
        </w:rPr>
        <w:t>общей емкостью</w:t>
      </w:r>
      <w:r w:rsidR="007327FB" w:rsidRPr="00606A19">
        <w:rPr>
          <w:rFonts w:ascii="Times New Roman" w:hAnsi="Times New Roman" w:cs="Times New Roman"/>
          <w:sz w:val="28"/>
          <w:szCs w:val="28"/>
        </w:rPr>
        <w:t xml:space="preserve"> 550 мест</w:t>
      </w:r>
      <w:r w:rsidR="00566B8B" w:rsidRPr="00606A19">
        <w:rPr>
          <w:rFonts w:ascii="Times New Roman" w:hAnsi="Times New Roman" w:cs="Times New Roman"/>
          <w:sz w:val="28"/>
          <w:szCs w:val="28"/>
        </w:rPr>
        <w:t xml:space="preserve"> (участк</w:t>
      </w:r>
      <w:r w:rsidR="00431EB1" w:rsidRPr="00606A19">
        <w:rPr>
          <w:rFonts w:ascii="Times New Roman" w:hAnsi="Times New Roman" w:cs="Times New Roman"/>
          <w:sz w:val="28"/>
          <w:szCs w:val="28"/>
        </w:rPr>
        <w:t>и</w:t>
      </w:r>
      <w:r w:rsidR="00566B8B" w:rsidRPr="00606A19">
        <w:rPr>
          <w:rFonts w:ascii="Times New Roman" w:hAnsi="Times New Roman" w:cs="Times New Roman"/>
          <w:sz w:val="28"/>
          <w:szCs w:val="28"/>
        </w:rPr>
        <w:t xml:space="preserve"> № 29</w:t>
      </w:r>
      <w:r w:rsidR="00431EB1" w:rsidRPr="00606A19">
        <w:rPr>
          <w:rFonts w:ascii="Times New Roman" w:hAnsi="Times New Roman" w:cs="Times New Roman"/>
          <w:sz w:val="28"/>
          <w:szCs w:val="28"/>
        </w:rPr>
        <w:t>.1, 29.2</w:t>
      </w:r>
      <w:r w:rsidR="00566B8B"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</w:t>
      </w:r>
      <w:r w:rsidR="007327FB" w:rsidRPr="00606A19">
        <w:rPr>
          <w:rFonts w:ascii="Times New Roman" w:hAnsi="Times New Roman" w:cs="Times New Roman"/>
          <w:sz w:val="28"/>
          <w:szCs w:val="28"/>
        </w:rPr>
        <w:t>,</w:t>
      </w:r>
    </w:p>
    <w:p w:rsidR="007327FB" w:rsidRPr="00606A19" w:rsidRDefault="00566B8B" w:rsidP="007327FB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общественной</w:t>
      </w:r>
      <w:r w:rsidR="00F34CA2" w:rsidRPr="00606A19">
        <w:rPr>
          <w:rFonts w:ascii="Times New Roman" w:hAnsi="Times New Roman" w:cs="Times New Roman"/>
          <w:sz w:val="28"/>
          <w:szCs w:val="28"/>
        </w:rPr>
        <w:t xml:space="preserve"> застройки суммарной поэта</w:t>
      </w:r>
      <w:r w:rsidR="007327FB" w:rsidRPr="00606A19">
        <w:rPr>
          <w:rFonts w:ascii="Times New Roman" w:hAnsi="Times New Roman" w:cs="Times New Roman"/>
          <w:sz w:val="28"/>
          <w:szCs w:val="28"/>
        </w:rPr>
        <w:t xml:space="preserve">жной площадью 27,98 </w:t>
      </w:r>
      <w:proofErr w:type="spellStart"/>
      <w:r w:rsidR="007327FB"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="007327FB"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(участк</w:t>
      </w:r>
      <w:r w:rsidR="00390EEF" w:rsidRPr="00606A19">
        <w:rPr>
          <w:rFonts w:ascii="Times New Roman" w:hAnsi="Times New Roman" w:cs="Times New Roman"/>
          <w:sz w:val="28"/>
          <w:szCs w:val="28"/>
        </w:rPr>
        <w:t>и</w:t>
      </w:r>
      <w:r w:rsidRPr="00606A19">
        <w:rPr>
          <w:rFonts w:ascii="Times New Roman" w:hAnsi="Times New Roman" w:cs="Times New Roman"/>
          <w:sz w:val="28"/>
          <w:szCs w:val="28"/>
        </w:rPr>
        <w:t xml:space="preserve"> № 21</w:t>
      </w:r>
      <w:r w:rsidR="00390EEF" w:rsidRPr="00606A19">
        <w:rPr>
          <w:rFonts w:ascii="Times New Roman" w:hAnsi="Times New Roman" w:cs="Times New Roman"/>
          <w:sz w:val="28"/>
          <w:szCs w:val="28"/>
        </w:rPr>
        <w:t>, 23</w:t>
      </w:r>
      <w:r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</w:t>
      </w:r>
      <w:r w:rsidR="007327FB" w:rsidRPr="00606A19">
        <w:rPr>
          <w:rFonts w:ascii="Times New Roman" w:hAnsi="Times New Roman" w:cs="Times New Roman"/>
          <w:sz w:val="28"/>
          <w:szCs w:val="28"/>
        </w:rPr>
        <w:t>;</w:t>
      </w:r>
    </w:p>
    <w:p w:rsidR="00E20783" w:rsidRPr="00606A19" w:rsidRDefault="00F34CA2" w:rsidP="00E20783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делового центра </w:t>
      </w:r>
      <w:r w:rsidR="00566B8B" w:rsidRPr="00606A19">
        <w:rPr>
          <w:rFonts w:ascii="Times New Roman" w:hAnsi="Times New Roman" w:cs="Times New Roman"/>
          <w:sz w:val="28"/>
          <w:szCs w:val="28"/>
        </w:rPr>
        <w:t>(участок № 33 на п</w:t>
      </w:r>
      <w:bookmarkStart w:id="3" w:name="_GoBack"/>
      <w:bookmarkEnd w:id="3"/>
      <w:r w:rsidR="00566B8B" w:rsidRPr="00606A19">
        <w:rPr>
          <w:rFonts w:ascii="Times New Roman" w:hAnsi="Times New Roman" w:cs="Times New Roman"/>
          <w:sz w:val="28"/>
          <w:szCs w:val="28"/>
        </w:rPr>
        <w:t>лане «Функционально-планировочная организация территории»)</w:t>
      </w:r>
      <w:r w:rsidR="004E4828" w:rsidRPr="00606A19">
        <w:rPr>
          <w:rFonts w:ascii="Times New Roman" w:hAnsi="Times New Roman" w:cs="Times New Roman"/>
          <w:sz w:val="28"/>
          <w:szCs w:val="28"/>
        </w:rPr>
        <w:t>;</w:t>
      </w:r>
    </w:p>
    <w:p w:rsidR="00E20783" w:rsidRPr="00606A19" w:rsidRDefault="00E20783" w:rsidP="00E20783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общественно-производственной застройки </w:t>
      </w:r>
      <w:r w:rsidR="00AD31A5">
        <w:rPr>
          <w:rFonts w:ascii="Times New Roman" w:hAnsi="Times New Roman" w:cs="Times New Roman"/>
          <w:sz w:val="28"/>
          <w:szCs w:val="28"/>
        </w:rPr>
        <w:t>суммарной поэт</w:t>
      </w:r>
      <w:r w:rsidR="00DE1A33">
        <w:rPr>
          <w:rFonts w:ascii="Times New Roman" w:hAnsi="Times New Roman" w:cs="Times New Roman"/>
          <w:sz w:val="28"/>
          <w:szCs w:val="28"/>
        </w:rPr>
        <w:t>ажной площадью 124,77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(участки № 40, 45 на плане «Функционально-планиро</w:t>
      </w:r>
      <w:r w:rsidR="00B30512">
        <w:rPr>
          <w:rFonts w:ascii="Times New Roman" w:hAnsi="Times New Roman" w:cs="Times New Roman"/>
          <w:sz w:val="28"/>
          <w:szCs w:val="28"/>
        </w:rPr>
        <w:t>вочная организация территории»);</w:t>
      </w:r>
    </w:p>
    <w:p w:rsidR="007327FB" w:rsidRPr="00606A19" w:rsidRDefault="00F34CA2" w:rsidP="007327FB">
      <w:pPr>
        <w:pStyle w:val="2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стр</w:t>
      </w:r>
      <w:r w:rsidR="003507FB">
        <w:rPr>
          <w:rFonts w:ascii="Times New Roman" w:hAnsi="Times New Roman" w:cs="Times New Roman"/>
          <w:sz w:val="28"/>
          <w:szCs w:val="28"/>
        </w:rPr>
        <w:t>оительство проезда площадью 9,3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, соединяющего ул. </w:t>
      </w:r>
      <w:proofErr w:type="spellStart"/>
      <w:r w:rsidR="007327FB" w:rsidRPr="00606A19">
        <w:rPr>
          <w:rFonts w:ascii="Times New Roman" w:hAnsi="Times New Roman" w:cs="Times New Roman"/>
          <w:sz w:val="28"/>
          <w:szCs w:val="28"/>
        </w:rPr>
        <w:t>Годовикова</w:t>
      </w:r>
      <w:proofErr w:type="spellEnd"/>
      <w:r w:rsidR="007327FB" w:rsidRPr="00606A19">
        <w:rPr>
          <w:rFonts w:ascii="Times New Roman" w:hAnsi="Times New Roman" w:cs="Times New Roman"/>
          <w:sz w:val="28"/>
          <w:szCs w:val="28"/>
        </w:rPr>
        <w:t xml:space="preserve"> и Мурманский проезд</w:t>
      </w:r>
      <w:r w:rsidR="00CD0C03" w:rsidRPr="00606A19">
        <w:rPr>
          <w:rFonts w:ascii="Times New Roman" w:hAnsi="Times New Roman" w:cs="Times New Roman"/>
          <w:sz w:val="28"/>
          <w:szCs w:val="28"/>
        </w:rPr>
        <w:t xml:space="preserve"> с устройством светофорных объектов</w:t>
      </w:r>
      <w:r w:rsidR="004E4828" w:rsidRPr="00606A19">
        <w:rPr>
          <w:rFonts w:ascii="Times New Roman" w:hAnsi="Times New Roman" w:cs="Times New Roman"/>
          <w:sz w:val="28"/>
          <w:szCs w:val="28"/>
        </w:rPr>
        <w:t xml:space="preserve"> (участок № 57 на плане «Функционально-планировочная организация территории»)</w:t>
      </w:r>
      <w:r w:rsidR="007327FB" w:rsidRPr="00606A19">
        <w:rPr>
          <w:rFonts w:ascii="Times New Roman" w:hAnsi="Times New Roman" w:cs="Times New Roman"/>
          <w:sz w:val="28"/>
          <w:szCs w:val="28"/>
        </w:rPr>
        <w:t>;</w:t>
      </w:r>
    </w:p>
    <w:p w:rsidR="007327FB" w:rsidRPr="00606A19" w:rsidRDefault="007327FB" w:rsidP="007327FB">
      <w:pPr>
        <w:pStyle w:val="20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экологические мероприятия:</w:t>
      </w:r>
    </w:p>
    <w:p w:rsidR="007327FB" w:rsidRPr="00606A19" w:rsidRDefault="007327FB" w:rsidP="007327FB">
      <w:pPr>
        <w:pStyle w:val="20"/>
        <w:numPr>
          <w:ilvl w:val="0"/>
          <w:numId w:val="21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разработку</w:t>
      </w:r>
      <w:r w:rsidR="00F34CA2" w:rsidRPr="00606A19">
        <w:rPr>
          <w:rFonts w:ascii="Times New Roman" w:hAnsi="Times New Roman" w:cs="Times New Roman"/>
          <w:sz w:val="28"/>
          <w:szCs w:val="28"/>
        </w:rPr>
        <w:t xml:space="preserve"> проекта по сокращению санитарно-защитной зоны от хлебозавода по адр</w:t>
      </w:r>
      <w:r w:rsidRPr="00606A19">
        <w:rPr>
          <w:rFonts w:ascii="Times New Roman" w:hAnsi="Times New Roman" w:cs="Times New Roman"/>
          <w:sz w:val="28"/>
          <w:szCs w:val="28"/>
        </w:rPr>
        <w:t>есу: Звездный бульвар, вл. 23,</w:t>
      </w:r>
    </w:p>
    <w:p w:rsidR="001B4B68" w:rsidRPr="001B4B68" w:rsidRDefault="00F34CA2" w:rsidP="00390EEF">
      <w:pPr>
        <w:pStyle w:val="20"/>
        <w:numPr>
          <w:ilvl w:val="0"/>
          <w:numId w:val="21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1B4B68">
        <w:rPr>
          <w:rFonts w:ascii="Times New Roman" w:hAnsi="Times New Roman" w:cs="Times New Roman"/>
          <w:sz w:val="28"/>
          <w:szCs w:val="28"/>
        </w:rPr>
        <w:t>установк</w:t>
      </w:r>
      <w:r w:rsidR="007327FB" w:rsidRPr="001B4B68">
        <w:rPr>
          <w:rFonts w:ascii="Times New Roman" w:hAnsi="Times New Roman" w:cs="Times New Roman"/>
          <w:sz w:val="28"/>
          <w:szCs w:val="28"/>
        </w:rPr>
        <w:t>у</w:t>
      </w:r>
      <w:r w:rsidRPr="001B4B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4B68">
        <w:rPr>
          <w:rFonts w:ascii="Times New Roman" w:hAnsi="Times New Roman" w:cs="Times New Roman"/>
          <w:sz w:val="28"/>
          <w:szCs w:val="28"/>
        </w:rPr>
        <w:t>шумозащитного</w:t>
      </w:r>
      <w:proofErr w:type="spellEnd"/>
      <w:r w:rsidRPr="001B4B68">
        <w:rPr>
          <w:rFonts w:ascii="Times New Roman" w:hAnsi="Times New Roman" w:cs="Times New Roman"/>
          <w:sz w:val="28"/>
          <w:szCs w:val="28"/>
        </w:rPr>
        <w:t xml:space="preserve"> экрана от </w:t>
      </w:r>
      <w:r w:rsidR="007327FB" w:rsidRPr="001B4B68">
        <w:rPr>
          <w:rFonts w:ascii="Times New Roman" w:hAnsi="Times New Roman" w:cs="Times New Roman"/>
          <w:sz w:val="28"/>
          <w:szCs w:val="28"/>
        </w:rPr>
        <w:t>хлебозавода по адресу: Звездный бульвар, вл. 23</w:t>
      </w:r>
      <w:r w:rsidR="001B4B68" w:rsidRPr="001B4B68">
        <w:rPr>
          <w:rFonts w:ascii="Times New Roman" w:hAnsi="Times New Roman" w:cs="Times New Roman"/>
          <w:sz w:val="28"/>
          <w:szCs w:val="28"/>
        </w:rPr>
        <w:t>.</w:t>
      </w:r>
    </w:p>
    <w:p w:rsidR="00EE0948" w:rsidRPr="00606A19" w:rsidRDefault="00EE0948" w:rsidP="00390EEF">
      <w:pPr>
        <w:pStyle w:val="2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b/>
          <w:sz w:val="28"/>
          <w:szCs w:val="28"/>
        </w:rPr>
        <w:t>Второй этап реализации</w:t>
      </w:r>
      <w:r w:rsidRPr="00606A19">
        <w:rPr>
          <w:rFonts w:ascii="Times New Roman" w:hAnsi="Times New Roman" w:cs="Times New Roman"/>
          <w:sz w:val="28"/>
          <w:szCs w:val="28"/>
        </w:rPr>
        <w:t xml:space="preserve"> проекта предусматривает следующие мероприятия</w:t>
      </w:r>
      <w:r w:rsidR="00CF6473">
        <w:rPr>
          <w:rFonts w:ascii="Times New Roman" w:hAnsi="Times New Roman" w:cs="Times New Roman"/>
          <w:sz w:val="28"/>
          <w:szCs w:val="28"/>
        </w:rPr>
        <w:t>, реализуемые за счет средств инвестора</w:t>
      </w:r>
      <w:r w:rsidRPr="00606A19">
        <w:rPr>
          <w:rFonts w:ascii="Times New Roman" w:hAnsi="Times New Roman" w:cs="Times New Roman"/>
          <w:sz w:val="28"/>
          <w:szCs w:val="28"/>
        </w:rPr>
        <w:t>:</w:t>
      </w:r>
    </w:p>
    <w:p w:rsidR="00E15768" w:rsidRPr="00606A19" w:rsidRDefault="00E15768" w:rsidP="00390EEF">
      <w:pPr>
        <w:pStyle w:val="a6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строительство капитальных объектов:</w:t>
      </w:r>
    </w:p>
    <w:p w:rsidR="00E15768" w:rsidRPr="00606A19" w:rsidRDefault="00E15768" w:rsidP="00E15768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жилой застройки со встроенно-пристроенными нежилыми помещениями суммарной поэтажной площадью </w:t>
      </w:r>
      <w:r w:rsidR="00D62730" w:rsidRPr="00606A19">
        <w:rPr>
          <w:rFonts w:ascii="Times New Roman" w:hAnsi="Times New Roman" w:cs="Times New Roman"/>
          <w:sz w:val="28"/>
          <w:szCs w:val="28"/>
        </w:rPr>
        <w:t>117,0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(участки № 17, </w:t>
      </w:r>
      <w:r w:rsidR="00390EEF" w:rsidRPr="00606A19">
        <w:rPr>
          <w:rFonts w:ascii="Times New Roman" w:hAnsi="Times New Roman" w:cs="Times New Roman"/>
          <w:sz w:val="28"/>
          <w:szCs w:val="28"/>
        </w:rPr>
        <w:t>34</w:t>
      </w:r>
      <w:r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территории»),</w:t>
      </w:r>
    </w:p>
    <w:p w:rsidR="00E15768" w:rsidRPr="00606A19" w:rsidRDefault="00761931" w:rsidP="00E15768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объекта дошкольного образования</w:t>
      </w:r>
      <w:r w:rsidR="00390EEF" w:rsidRPr="00606A19">
        <w:rPr>
          <w:rFonts w:ascii="Times New Roman" w:hAnsi="Times New Roman" w:cs="Times New Roman"/>
          <w:sz w:val="28"/>
          <w:szCs w:val="28"/>
        </w:rPr>
        <w:t xml:space="preserve"> на 19</w:t>
      </w:r>
      <w:r w:rsidR="00E15768" w:rsidRPr="00606A19">
        <w:rPr>
          <w:rFonts w:ascii="Times New Roman" w:hAnsi="Times New Roman" w:cs="Times New Roman"/>
          <w:sz w:val="28"/>
          <w:szCs w:val="28"/>
        </w:rPr>
        <w:t xml:space="preserve">0 мест (участок № </w:t>
      </w:r>
      <w:r w:rsidR="00390EEF" w:rsidRPr="00606A19">
        <w:rPr>
          <w:rFonts w:ascii="Times New Roman" w:hAnsi="Times New Roman" w:cs="Times New Roman"/>
          <w:sz w:val="28"/>
          <w:szCs w:val="28"/>
        </w:rPr>
        <w:t>3</w:t>
      </w:r>
      <w:r w:rsidR="00431EB1" w:rsidRPr="00606A19">
        <w:rPr>
          <w:rFonts w:ascii="Times New Roman" w:hAnsi="Times New Roman" w:cs="Times New Roman"/>
          <w:sz w:val="28"/>
          <w:szCs w:val="28"/>
        </w:rPr>
        <w:t>4а</w:t>
      </w:r>
      <w:r w:rsidR="00E15768"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территории»),</w:t>
      </w:r>
    </w:p>
    <w:p w:rsidR="00E20783" w:rsidRPr="00606A19" w:rsidRDefault="00E15768" w:rsidP="00E20783">
      <w:pPr>
        <w:pStyle w:val="2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lastRenderedPageBreak/>
        <w:t xml:space="preserve">общественной застройки суммарной поэтажной площадью </w:t>
      </w:r>
      <w:r w:rsidR="00796015" w:rsidRPr="00606A19">
        <w:rPr>
          <w:rFonts w:ascii="Times New Roman" w:hAnsi="Times New Roman" w:cs="Times New Roman"/>
          <w:sz w:val="28"/>
          <w:szCs w:val="28"/>
        </w:rPr>
        <w:t>24</w:t>
      </w:r>
      <w:r w:rsidR="00390EEF" w:rsidRPr="00606A19">
        <w:rPr>
          <w:rFonts w:ascii="Times New Roman" w:hAnsi="Times New Roman" w:cs="Times New Roman"/>
          <w:sz w:val="28"/>
          <w:szCs w:val="28"/>
        </w:rPr>
        <w:t>,75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(участок № 1</w:t>
      </w:r>
      <w:r w:rsidR="00390EEF" w:rsidRPr="00606A19">
        <w:rPr>
          <w:rFonts w:ascii="Times New Roman" w:hAnsi="Times New Roman" w:cs="Times New Roman"/>
          <w:sz w:val="28"/>
          <w:szCs w:val="28"/>
        </w:rPr>
        <w:t>6</w:t>
      </w:r>
      <w:r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территории»);</w:t>
      </w:r>
    </w:p>
    <w:p w:rsidR="00E20783" w:rsidRDefault="00E20783" w:rsidP="00E20783">
      <w:pPr>
        <w:pStyle w:val="20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общественно-производственной застройки с</w:t>
      </w:r>
      <w:r w:rsidR="00AD31A5">
        <w:rPr>
          <w:rFonts w:ascii="Times New Roman" w:hAnsi="Times New Roman" w:cs="Times New Roman"/>
          <w:sz w:val="28"/>
          <w:szCs w:val="28"/>
        </w:rPr>
        <w:t xml:space="preserve">уммарной поэтажной площадью </w:t>
      </w:r>
      <w:r w:rsidR="00DE1A33">
        <w:rPr>
          <w:rFonts w:ascii="Times New Roman" w:hAnsi="Times New Roman" w:cs="Times New Roman"/>
          <w:sz w:val="28"/>
          <w:szCs w:val="28"/>
        </w:rPr>
        <w:t>213,84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(участки № </w:t>
      </w:r>
      <w:r w:rsidR="0056534E">
        <w:rPr>
          <w:rFonts w:ascii="Times New Roman" w:hAnsi="Times New Roman" w:cs="Times New Roman"/>
          <w:sz w:val="28"/>
          <w:szCs w:val="28"/>
        </w:rPr>
        <w:t xml:space="preserve">32, </w:t>
      </w:r>
      <w:r w:rsidRPr="00606A19">
        <w:rPr>
          <w:rFonts w:ascii="Times New Roman" w:hAnsi="Times New Roman" w:cs="Times New Roman"/>
          <w:sz w:val="28"/>
          <w:szCs w:val="28"/>
        </w:rPr>
        <w:t>40 на плане «Функционально-планировочная организация территории»);</w:t>
      </w:r>
    </w:p>
    <w:p w:rsidR="00E15768" w:rsidRPr="00606A19" w:rsidRDefault="00E20783" w:rsidP="00E20783">
      <w:pPr>
        <w:pStyle w:val="2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реконструкция общественно-производственной застройки суммарной поэтажной площадью </w:t>
      </w:r>
      <w:r w:rsidR="007854F0">
        <w:rPr>
          <w:rFonts w:ascii="Times New Roman" w:hAnsi="Times New Roman" w:cs="Times New Roman"/>
          <w:sz w:val="28"/>
          <w:szCs w:val="28"/>
        </w:rPr>
        <w:t>43,77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(участки № 68, 69 на плане «Функционально-планировочная организация территории»);</w:t>
      </w:r>
    </w:p>
    <w:p w:rsidR="00F07C7A" w:rsidRPr="00606A19" w:rsidRDefault="00390EEF" w:rsidP="000C6A69">
      <w:pPr>
        <w:pStyle w:val="2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с</w:t>
      </w:r>
      <w:r w:rsidR="00E15768" w:rsidRPr="00606A19">
        <w:rPr>
          <w:rFonts w:ascii="Times New Roman" w:hAnsi="Times New Roman" w:cs="Times New Roman"/>
          <w:sz w:val="28"/>
          <w:szCs w:val="28"/>
        </w:rPr>
        <w:t>троительство</w:t>
      </w:r>
      <w:r w:rsidR="00FF7FCF">
        <w:rPr>
          <w:rFonts w:ascii="Times New Roman" w:hAnsi="Times New Roman" w:cs="Times New Roman"/>
          <w:sz w:val="28"/>
          <w:szCs w:val="28"/>
        </w:rPr>
        <w:t xml:space="preserve"> внутриквартального</w:t>
      </w:r>
      <w:r w:rsidR="00E15768" w:rsidRPr="00606A19">
        <w:rPr>
          <w:rFonts w:ascii="Times New Roman" w:hAnsi="Times New Roman" w:cs="Times New Roman"/>
          <w:sz w:val="28"/>
          <w:szCs w:val="28"/>
        </w:rPr>
        <w:t xml:space="preserve"> проезд</w:t>
      </w:r>
      <w:r w:rsidR="00FF7FCF">
        <w:rPr>
          <w:rFonts w:ascii="Times New Roman" w:hAnsi="Times New Roman" w:cs="Times New Roman"/>
          <w:sz w:val="28"/>
          <w:szCs w:val="28"/>
        </w:rPr>
        <w:t>а</w:t>
      </w:r>
      <w:r w:rsidR="00E15768" w:rsidRPr="00606A19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C316CA">
        <w:rPr>
          <w:rFonts w:ascii="Times New Roman" w:hAnsi="Times New Roman" w:cs="Times New Roman"/>
          <w:sz w:val="28"/>
          <w:szCs w:val="28"/>
        </w:rPr>
        <w:t>8,7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F07C7A" w:rsidRPr="00606A19">
        <w:rPr>
          <w:rFonts w:ascii="Times New Roman" w:hAnsi="Times New Roman" w:cs="Times New Roman"/>
          <w:sz w:val="28"/>
          <w:szCs w:val="28"/>
        </w:rPr>
        <w:t xml:space="preserve"> </w:t>
      </w:r>
      <w:r w:rsidR="00DA5746" w:rsidRPr="00606A19">
        <w:rPr>
          <w:rFonts w:ascii="Times New Roman" w:hAnsi="Times New Roman" w:cs="Times New Roman"/>
          <w:sz w:val="28"/>
          <w:szCs w:val="28"/>
        </w:rPr>
        <w:t>(участ</w:t>
      </w:r>
      <w:r w:rsidR="00FF7FCF">
        <w:rPr>
          <w:rFonts w:ascii="Times New Roman" w:hAnsi="Times New Roman" w:cs="Times New Roman"/>
          <w:sz w:val="28"/>
          <w:szCs w:val="28"/>
        </w:rPr>
        <w:t>о</w:t>
      </w:r>
      <w:r w:rsidR="00F07C7A" w:rsidRPr="00606A19">
        <w:rPr>
          <w:rFonts w:ascii="Times New Roman" w:hAnsi="Times New Roman" w:cs="Times New Roman"/>
          <w:sz w:val="28"/>
          <w:szCs w:val="28"/>
        </w:rPr>
        <w:t>к № 58 на плане «Функционально-планировочная организация территории»);</w:t>
      </w:r>
    </w:p>
    <w:p w:rsidR="00390EEF" w:rsidRPr="00606A19" w:rsidRDefault="000C6A69" w:rsidP="00F07C7A">
      <w:pPr>
        <w:pStyle w:val="20"/>
        <w:numPr>
          <w:ilvl w:val="0"/>
          <w:numId w:val="22"/>
        </w:numPr>
        <w:spacing w:after="0" w:line="240" w:lineRule="auto"/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благоустройство и озеленение</w:t>
      </w:r>
      <w:r w:rsidR="00390EEF" w:rsidRPr="00606A19">
        <w:rPr>
          <w:rFonts w:ascii="Times New Roman" w:hAnsi="Times New Roman" w:cs="Times New Roman"/>
          <w:sz w:val="28"/>
          <w:szCs w:val="28"/>
        </w:rPr>
        <w:t xml:space="preserve"> объекта природного комплекса площадью 0,52 га (участок № 39 на плане «Функционально-планировочная организация территории»).</w:t>
      </w:r>
    </w:p>
    <w:p w:rsidR="00E800F8" w:rsidRDefault="00390EEF" w:rsidP="00390EE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b/>
          <w:sz w:val="28"/>
          <w:szCs w:val="28"/>
        </w:rPr>
        <w:t>Третий этап реализации</w:t>
      </w:r>
      <w:r w:rsidRPr="00606A19">
        <w:rPr>
          <w:rFonts w:ascii="Times New Roman" w:hAnsi="Times New Roman" w:cs="Times New Roman"/>
          <w:sz w:val="28"/>
          <w:szCs w:val="28"/>
        </w:rPr>
        <w:t xml:space="preserve"> проекта предусматривает мероприятия</w:t>
      </w:r>
      <w:r w:rsidR="00CF6473">
        <w:rPr>
          <w:rFonts w:ascii="Times New Roman" w:hAnsi="Times New Roman" w:cs="Times New Roman"/>
          <w:sz w:val="28"/>
          <w:szCs w:val="28"/>
        </w:rPr>
        <w:t>, частично реализуемые за счет средств инвестора, частично</w:t>
      </w:r>
      <w:r w:rsidR="00E800F8">
        <w:rPr>
          <w:rFonts w:ascii="Times New Roman" w:hAnsi="Times New Roman" w:cs="Times New Roman"/>
          <w:sz w:val="28"/>
          <w:szCs w:val="28"/>
        </w:rPr>
        <w:t xml:space="preserve"> </w:t>
      </w:r>
      <w:r w:rsidR="00CF6473">
        <w:rPr>
          <w:rFonts w:ascii="Times New Roman" w:hAnsi="Times New Roman" w:cs="Times New Roman"/>
          <w:sz w:val="28"/>
          <w:szCs w:val="28"/>
        </w:rPr>
        <w:t>-</w:t>
      </w:r>
      <w:r w:rsidR="00E800F8">
        <w:rPr>
          <w:rFonts w:ascii="Times New Roman" w:hAnsi="Times New Roman" w:cs="Times New Roman"/>
          <w:sz w:val="28"/>
          <w:szCs w:val="28"/>
        </w:rPr>
        <w:t xml:space="preserve"> </w:t>
      </w:r>
      <w:r w:rsidR="00CF6473">
        <w:rPr>
          <w:rFonts w:ascii="Times New Roman" w:hAnsi="Times New Roman" w:cs="Times New Roman"/>
          <w:sz w:val="28"/>
          <w:szCs w:val="28"/>
        </w:rPr>
        <w:t>за счет средств городского бюджета</w:t>
      </w:r>
      <w:r w:rsidR="00E800F8">
        <w:rPr>
          <w:rFonts w:ascii="Times New Roman" w:hAnsi="Times New Roman" w:cs="Times New Roman"/>
          <w:sz w:val="28"/>
          <w:szCs w:val="28"/>
        </w:rPr>
        <w:t>.</w:t>
      </w:r>
    </w:p>
    <w:p w:rsidR="00390EEF" w:rsidRPr="00606A19" w:rsidRDefault="00B53632" w:rsidP="00390EEF">
      <w:pPr>
        <w:pStyle w:val="a6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инвестора к реализации предусмотрены следующие мероприятия:</w:t>
      </w:r>
    </w:p>
    <w:p w:rsidR="00390EEF" w:rsidRPr="00606A19" w:rsidRDefault="00390EEF" w:rsidP="00126953">
      <w:pPr>
        <w:pStyle w:val="a6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строительство капитальных объектов:</w:t>
      </w:r>
    </w:p>
    <w:p w:rsidR="00390EEF" w:rsidRPr="00606A19" w:rsidRDefault="00390EEF" w:rsidP="00390EEF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жилой застройки со встроенно-пристроенными нежилыми помещениями суммарной поэтажной площадью </w:t>
      </w:r>
      <w:r w:rsidR="00D62730" w:rsidRPr="00606A19">
        <w:rPr>
          <w:rFonts w:ascii="Times New Roman" w:hAnsi="Times New Roman" w:cs="Times New Roman"/>
          <w:sz w:val="28"/>
          <w:szCs w:val="28"/>
        </w:rPr>
        <w:t>80,5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041F0C" w:rsidRPr="00606A19">
        <w:rPr>
          <w:rFonts w:ascii="Times New Roman" w:hAnsi="Times New Roman" w:cs="Times New Roman"/>
          <w:sz w:val="28"/>
          <w:szCs w:val="28"/>
        </w:rPr>
        <w:t xml:space="preserve">, в </w:t>
      </w:r>
      <w:proofErr w:type="spellStart"/>
      <w:r w:rsidR="00041F0C" w:rsidRPr="00606A19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="00041F0C" w:rsidRPr="00606A19">
        <w:rPr>
          <w:rFonts w:ascii="Times New Roman" w:hAnsi="Times New Roman" w:cs="Times New Roman"/>
          <w:sz w:val="28"/>
          <w:szCs w:val="28"/>
        </w:rPr>
        <w:t xml:space="preserve">. два встроенно-пристроенных </w:t>
      </w:r>
      <w:r w:rsidR="00F9106E">
        <w:rPr>
          <w:rFonts w:ascii="Times New Roman" w:hAnsi="Times New Roman" w:cs="Times New Roman"/>
          <w:sz w:val="28"/>
          <w:szCs w:val="28"/>
        </w:rPr>
        <w:t>объекта дошкольного образования</w:t>
      </w:r>
      <w:r w:rsidR="00041F0C" w:rsidRPr="00606A19">
        <w:rPr>
          <w:rFonts w:ascii="Times New Roman" w:hAnsi="Times New Roman" w:cs="Times New Roman"/>
          <w:sz w:val="28"/>
          <w:szCs w:val="28"/>
        </w:rPr>
        <w:t xml:space="preserve"> общей емкостью 180 мест</w:t>
      </w:r>
      <w:r w:rsidRPr="00606A19">
        <w:rPr>
          <w:rFonts w:ascii="Times New Roman" w:hAnsi="Times New Roman" w:cs="Times New Roman"/>
          <w:sz w:val="28"/>
          <w:szCs w:val="28"/>
        </w:rPr>
        <w:t xml:space="preserve"> (участки № 26 на плане «Функционально-планировочная организация территории»),</w:t>
      </w:r>
    </w:p>
    <w:p w:rsidR="00390EEF" w:rsidRPr="00606A19" w:rsidRDefault="00390EEF" w:rsidP="00390EEF">
      <w:pPr>
        <w:pStyle w:val="20"/>
        <w:numPr>
          <w:ilvl w:val="0"/>
          <w:numId w:val="20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 xml:space="preserve">общественной застройки суммарной поэтажной площадью </w:t>
      </w:r>
      <w:r w:rsidR="00E20783" w:rsidRPr="00606A19">
        <w:rPr>
          <w:rFonts w:ascii="Times New Roman" w:hAnsi="Times New Roman" w:cs="Times New Roman"/>
          <w:sz w:val="28"/>
          <w:szCs w:val="28"/>
        </w:rPr>
        <w:t>20,15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</w:t>
      </w:r>
      <w:r w:rsidR="00E20783" w:rsidRPr="00606A19">
        <w:rPr>
          <w:rFonts w:ascii="Times New Roman" w:hAnsi="Times New Roman" w:cs="Times New Roman"/>
          <w:sz w:val="28"/>
          <w:szCs w:val="28"/>
        </w:rPr>
        <w:t>о</w:t>
      </w:r>
      <w:r w:rsidRPr="00606A19">
        <w:rPr>
          <w:rFonts w:ascii="Times New Roman" w:hAnsi="Times New Roman" w:cs="Times New Roman"/>
          <w:sz w:val="28"/>
          <w:szCs w:val="28"/>
        </w:rPr>
        <w:t>к № 2</w:t>
      </w:r>
      <w:r w:rsidR="00CD0C03" w:rsidRPr="00606A19">
        <w:rPr>
          <w:rFonts w:ascii="Times New Roman" w:hAnsi="Times New Roman" w:cs="Times New Roman"/>
          <w:sz w:val="28"/>
          <w:szCs w:val="28"/>
        </w:rPr>
        <w:t>5</w:t>
      </w:r>
      <w:r w:rsidR="00E20783" w:rsidRPr="00606A19">
        <w:rPr>
          <w:rFonts w:ascii="Times New Roman" w:hAnsi="Times New Roman" w:cs="Times New Roman"/>
          <w:sz w:val="28"/>
          <w:szCs w:val="28"/>
        </w:rPr>
        <w:t xml:space="preserve"> </w:t>
      </w:r>
      <w:r w:rsidRPr="00606A19">
        <w:rPr>
          <w:rFonts w:ascii="Times New Roman" w:hAnsi="Times New Roman" w:cs="Times New Roman"/>
          <w:sz w:val="28"/>
          <w:szCs w:val="28"/>
        </w:rPr>
        <w:t>на плане «Функционально-планировочная организация территории»);</w:t>
      </w:r>
    </w:p>
    <w:p w:rsidR="00390EEF" w:rsidRPr="00E800F8" w:rsidRDefault="00390EEF" w:rsidP="00126953">
      <w:pPr>
        <w:pStyle w:val="20"/>
        <w:numPr>
          <w:ilvl w:val="0"/>
          <w:numId w:val="2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00F8">
        <w:rPr>
          <w:rFonts w:ascii="Times New Roman" w:hAnsi="Times New Roman" w:cs="Times New Roman"/>
          <w:sz w:val="28"/>
          <w:szCs w:val="28"/>
        </w:rPr>
        <w:t>экологические мероприятия:</w:t>
      </w:r>
    </w:p>
    <w:p w:rsidR="00CD0C03" w:rsidRDefault="00CD0C03" w:rsidP="00CD0C03">
      <w:pPr>
        <w:pStyle w:val="20"/>
        <w:numPr>
          <w:ilvl w:val="0"/>
          <w:numId w:val="23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шумозащитное</w:t>
      </w:r>
      <w:proofErr w:type="spellEnd"/>
      <w:r w:rsidRPr="00606A19">
        <w:rPr>
          <w:rFonts w:ascii="Times New Roman" w:hAnsi="Times New Roman" w:cs="Times New Roman"/>
          <w:sz w:val="28"/>
          <w:szCs w:val="28"/>
        </w:rPr>
        <w:t xml:space="preserve"> остекление сохраняемых жилых домов и образовательных организаций, расположенных вдоль Мурманского проезда,</w:t>
      </w:r>
    </w:p>
    <w:p w:rsidR="001B4B68" w:rsidRPr="00606A19" w:rsidRDefault="001B4B68" w:rsidP="00CD0C03">
      <w:pPr>
        <w:pStyle w:val="20"/>
        <w:numPr>
          <w:ilvl w:val="0"/>
          <w:numId w:val="23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высоты трубы котельной </w:t>
      </w:r>
      <w:r w:rsidRPr="00606A19">
        <w:rPr>
          <w:rFonts w:ascii="Times New Roman" w:hAnsi="Times New Roman" w:cs="Times New Roman"/>
          <w:sz w:val="28"/>
          <w:szCs w:val="28"/>
        </w:rPr>
        <w:t xml:space="preserve">(участок № </w:t>
      </w:r>
      <w:r>
        <w:rPr>
          <w:rFonts w:ascii="Times New Roman" w:hAnsi="Times New Roman" w:cs="Times New Roman"/>
          <w:sz w:val="28"/>
          <w:szCs w:val="28"/>
        </w:rPr>
        <w:t>40</w:t>
      </w:r>
      <w:r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«Функционально-планировочная организация территории»)</w:t>
      </w:r>
      <w:r>
        <w:rPr>
          <w:rFonts w:ascii="Times New Roman" w:hAnsi="Times New Roman" w:cs="Times New Roman"/>
          <w:sz w:val="28"/>
          <w:szCs w:val="28"/>
        </w:rPr>
        <w:t xml:space="preserve"> за счет средств инвестора строительства жилой застройки;</w:t>
      </w:r>
    </w:p>
    <w:p w:rsidR="001B4B68" w:rsidRDefault="00CD0C03" w:rsidP="00C316CA">
      <w:pPr>
        <w:pStyle w:val="20"/>
        <w:numPr>
          <w:ilvl w:val="0"/>
          <w:numId w:val="23"/>
        </w:numPr>
        <w:spacing w:after="0" w:line="240" w:lineRule="auto"/>
        <w:ind w:left="1418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формирование объекта природ</w:t>
      </w:r>
      <w:r w:rsidR="00C316CA">
        <w:rPr>
          <w:rFonts w:ascii="Times New Roman" w:hAnsi="Times New Roman" w:cs="Times New Roman"/>
          <w:sz w:val="28"/>
          <w:szCs w:val="28"/>
        </w:rPr>
        <w:t>ного комплекса площадью 0,82 га.</w:t>
      </w:r>
    </w:p>
    <w:p w:rsidR="00CF1500" w:rsidRDefault="00CF1500" w:rsidP="00CF1500">
      <w:pPr>
        <w:pStyle w:val="2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счет средств бюджета г. Москвы предусмотрена реализация следующих мероприятий:</w:t>
      </w:r>
    </w:p>
    <w:p w:rsidR="00CF1500" w:rsidRDefault="00CF1500" w:rsidP="00CF1500">
      <w:pPr>
        <w:pStyle w:val="20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6A19">
        <w:rPr>
          <w:rFonts w:ascii="Times New Roman" w:hAnsi="Times New Roman" w:cs="Times New Roman"/>
          <w:sz w:val="28"/>
          <w:szCs w:val="28"/>
        </w:rPr>
        <w:t>строительство внутр</w:t>
      </w:r>
      <w:r>
        <w:rPr>
          <w:rFonts w:ascii="Times New Roman" w:hAnsi="Times New Roman" w:cs="Times New Roman"/>
          <w:sz w:val="28"/>
          <w:szCs w:val="28"/>
        </w:rPr>
        <w:t>иквартальных проездов площадью 1</w:t>
      </w:r>
      <w:r w:rsidR="00EB08D0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,3</w:t>
      </w:r>
      <w:r w:rsidRPr="00606A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(участк</w:t>
      </w:r>
      <w:r>
        <w:rPr>
          <w:rFonts w:ascii="Times New Roman" w:hAnsi="Times New Roman" w:cs="Times New Roman"/>
          <w:sz w:val="28"/>
          <w:szCs w:val="28"/>
        </w:rPr>
        <w:t>и № 59, 60, 62</w:t>
      </w:r>
      <w:r w:rsidRPr="00606A19">
        <w:rPr>
          <w:rFonts w:ascii="Times New Roman" w:hAnsi="Times New Roman" w:cs="Times New Roman"/>
          <w:sz w:val="28"/>
          <w:szCs w:val="28"/>
        </w:rPr>
        <w:t xml:space="preserve"> на плане «Функционально-планиров</w:t>
      </w:r>
      <w:r>
        <w:rPr>
          <w:rFonts w:ascii="Times New Roman" w:hAnsi="Times New Roman" w:cs="Times New Roman"/>
          <w:sz w:val="28"/>
          <w:szCs w:val="28"/>
        </w:rPr>
        <w:t>очная организация территории»);</w:t>
      </w:r>
    </w:p>
    <w:p w:rsidR="00CF1500" w:rsidRPr="00CF1500" w:rsidRDefault="00CF1500" w:rsidP="00CF1500">
      <w:pPr>
        <w:pStyle w:val="20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реконструкция </w:t>
      </w:r>
      <w:r w:rsidRPr="00606A19">
        <w:rPr>
          <w:rFonts w:ascii="Times New Roman" w:hAnsi="Times New Roman" w:cs="Times New Roman"/>
          <w:sz w:val="28"/>
          <w:szCs w:val="28"/>
        </w:rPr>
        <w:t xml:space="preserve">участков существующей улично-дорожной сети площадью 15,3 </w:t>
      </w:r>
      <w:proofErr w:type="spellStart"/>
      <w:r w:rsidRPr="00606A19">
        <w:rPr>
          <w:rFonts w:ascii="Times New Roman" w:hAnsi="Times New Roman" w:cs="Times New Roman"/>
          <w:sz w:val="28"/>
          <w:szCs w:val="28"/>
        </w:rPr>
        <w:t>тыс.кв</w:t>
      </w:r>
      <w:proofErr w:type="gramStart"/>
      <w:r w:rsidRPr="00606A19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Pr="00606A19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расширением проезжей части до 15 м и</w:t>
      </w:r>
      <w:r w:rsidRPr="00606A19">
        <w:rPr>
          <w:rFonts w:ascii="Times New Roman" w:hAnsi="Times New Roman" w:cs="Times New Roman"/>
          <w:sz w:val="28"/>
          <w:szCs w:val="28"/>
        </w:rPr>
        <w:t xml:space="preserve"> устройством светофорного объекта (участок № 55 на плане «Функционально-планиро</w:t>
      </w:r>
      <w:r>
        <w:rPr>
          <w:rFonts w:ascii="Times New Roman" w:hAnsi="Times New Roman" w:cs="Times New Roman"/>
          <w:sz w:val="28"/>
          <w:szCs w:val="28"/>
        </w:rPr>
        <w:t>вочная организация территории»).</w:t>
      </w:r>
    </w:p>
    <w:p w:rsidR="00CF1500" w:rsidRDefault="00CF1500" w:rsidP="00CF1500">
      <w:pPr>
        <w:pStyle w:val="2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F1500" w:rsidRPr="00C316CA" w:rsidRDefault="00CF1500" w:rsidP="00CF1500">
      <w:pPr>
        <w:pStyle w:val="2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  <w:sectPr w:rsidR="00CF1500" w:rsidRPr="00C316CA" w:rsidSect="00D86E24">
          <w:footnotePr>
            <w:pos w:val="beneathText"/>
          </w:footnotePr>
          <w:pgSz w:w="11907" w:h="16839" w:code="9"/>
          <w:pgMar w:top="1134" w:right="851" w:bottom="1134" w:left="1701" w:header="709" w:footer="709" w:gutter="0"/>
          <w:cols w:space="708"/>
          <w:docGrid w:linePitch="360"/>
        </w:sectPr>
      </w:pPr>
    </w:p>
    <w:p w:rsidR="00546492" w:rsidRPr="00A7164D" w:rsidRDefault="00546492" w:rsidP="00546492">
      <w:pPr>
        <w:pStyle w:val="a6"/>
        <w:numPr>
          <w:ilvl w:val="1"/>
          <w:numId w:val="19"/>
        </w:numPr>
        <w:spacing w:before="360"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164D">
        <w:rPr>
          <w:rFonts w:ascii="Times New Roman" w:hAnsi="Times New Roman" w:cs="Times New Roman"/>
          <w:sz w:val="28"/>
          <w:szCs w:val="28"/>
        </w:rPr>
        <w:lastRenderedPageBreak/>
        <w:t>Перечень предложений по развитию инженерно-технического  обеспечения территории</w:t>
      </w:r>
    </w:p>
    <w:tbl>
      <w:tblPr>
        <w:tblW w:w="98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6"/>
        <w:gridCol w:w="4847"/>
        <w:gridCol w:w="1021"/>
        <w:gridCol w:w="957"/>
        <w:gridCol w:w="993"/>
        <w:gridCol w:w="992"/>
      </w:tblGrid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№№ </w:t>
            </w:r>
            <w:proofErr w:type="gramStart"/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1021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1 этап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2 этап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sz w:val="24"/>
                <w:szCs w:val="24"/>
              </w:rPr>
              <w:t>3 этап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 w:line="36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Водоснабжение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C618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Прокладка и перекл</w:t>
            </w:r>
            <w:r w:rsidR="00256B18" w:rsidRPr="00A7164D">
              <w:rPr>
                <w:rFonts w:ascii="Times New Roman" w:hAnsi="Times New Roman" w:cs="Times New Roman"/>
                <w:sz w:val="24"/>
                <w:szCs w:val="24"/>
              </w:rPr>
              <w:t>адка водопроводных сетей</w:t>
            </w:r>
          </w:p>
        </w:tc>
        <w:tc>
          <w:tcPr>
            <w:tcW w:w="1021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02CC0" w:rsidRPr="00A716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256B1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Устр</w:t>
            </w:r>
            <w:r w:rsidR="00256B18" w:rsidRPr="00A7164D">
              <w:rPr>
                <w:rFonts w:ascii="Times New Roman" w:hAnsi="Times New Roman" w:cs="Times New Roman"/>
                <w:sz w:val="24"/>
                <w:szCs w:val="24"/>
              </w:rPr>
              <w:t>ойство водопроводных вводов</w:t>
            </w:r>
          </w:p>
        </w:tc>
        <w:tc>
          <w:tcPr>
            <w:tcW w:w="1021" w:type="dxa"/>
            <w:vAlign w:val="center"/>
          </w:tcPr>
          <w:p w:rsidR="00C769A9" w:rsidRPr="00A7164D" w:rsidRDefault="00402CC0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57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93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Канализация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C618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Прокладка самотечных к</w:t>
            </w:r>
            <w:r w:rsidR="00256B18" w:rsidRPr="00A7164D">
              <w:rPr>
                <w:rFonts w:ascii="Times New Roman" w:hAnsi="Times New Roman" w:cs="Times New Roman"/>
                <w:sz w:val="24"/>
                <w:szCs w:val="24"/>
              </w:rPr>
              <w:t>анализационных сетей</w:t>
            </w:r>
          </w:p>
        </w:tc>
        <w:tc>
          <w:tcPr>
            <w:tcW w:w="1021" w:type="dxa"/>
            <w:vAlign w:val="center"/>
          </w:tcPr>
          <w:p w:rsidR="00C769A9" w:rsidRPr="00A7164D" w:rsidRDefault="00402CC0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CC0" w:rsidRPr="00A716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Дождевая канализация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256B18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Прокладка сети водостока</w:t>
            </w:r>
          </w:p>
        </w:tc>
        <w:tc>
          <w:tcPr>
            <w:tcW w:w="1021" w:type="dxa"/>
            <w:vAlign w:val="center"/>
          </w:tcPr>
          <w:p w:rsidR="00C769A9" w:rsidRPr="00A7164D" w:rsidRDefault="00402CC0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CC0" w:rsidRPr="00A716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Теплоснабжение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256B1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Прокладка тепловых сетей</w:t>
            </w:r>
          </w:p>
        </w:tc>
        <w:tc>
          <w:tcPr>
            <w:tcW w:w="1021" w:type="dxa"/>
            <w:vAlign w:val="center"/>
          </w:tcPr>
          <w:p w:rsidR="00C769A9" w:rsidRPr="00A7164D" w:rsidRDefault="00402CC0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57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256B1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Перекладка тепловых сетей</w:t>
            </w:r>
          </w:p>
        </w:tc>
        <w:tc>
          <w:tcPr>
            <w:tcW w:w="1021" w:type="dxa"/>
            <w:vAlign w:val="center"/>
          </w:tcPr>
          <w:p w:rsidR="00C769A9" w:rsidRPr="00A7164D" w:rsidRDefault="00402CC0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57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5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Газоснабжение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256B1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Перекладка газопровода</w:t>
            </w:r>
          </w:p>
        </w:tc>
        <w:tc>
          <w:tcPr>
            <w:tcW w:w="1021" w:type="dxa"/>
            <w:vAlign w:val="center"/>
          </w:tcPr>
          <w:p w:rsidR="00C769A9" w:rsidRPr="00A7164D" w:rsidRDefault="00402CC0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57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6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Электроснабжение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6.4.</w:t>
            </w:r>
          </w:p>
        </w:tc>
        <w:tc>
          <w:tcPr>
            <w:tcW w:w="4847" w:type="dxa"/>
            <w:vAlign w:val="center"/>
          </w:tcPr>
          <w:p w:rsidR="00C769A9" w:rsidRPr="00A7164D" w:rsidRDefault="00256B18" w:rsidP="00C618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Питающие кабельные линии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 xml:space="preserve"> 20кВ</w:t>
            </w:r>
          </w:p>
        </w:tc>
        <w:tc>
          <w:tcPr>
            <w:tcW w:w="1021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17,0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992" w:type="dxa"/>
            <w:vAlign w:val="center"/>
          </w:tcPr>
          <w:p w:rsidR="00C769A9" w:rsidRPr="00A7164D" w:rsidRDefault="00402CC0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4847" w:type="dxa"/>
            <w:vAlign w:val="center"/>
          </w:tcPr>
          <w:p w:rsidR="00C769A9" w:rsidRPr="00A7164D" w:rsidRDefault="00256B18" w:rsidP="00C618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Распределительные кабельные линии</w:t>
            </w:r>
            <w:r w:rsidR="00C769A9" w:rsidRPr="00A7164D">
              <w:rPr>
                <w:rFonts w:ascii="Times New Roman" w:hAnsi="Times New Roman" w:cs="Times New Roman"/>
                <w:sz w:val="24"/>
                <w:szCs w:val="24"/>
              </w:rPr>
              <w:t xml:space="preserve"> 20кВ</w:t>
            </w:r>
          </w:p>
        </w:tc>
        <w:tc>
          <w:tcPr>
            <w:tcW w:w="1021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993" w:type="dxa"/>
            <w:vAlign w:val="center"/>
          </w:tcPr>
          <w:p w:rsidR="00C769A9" w:rsidRPr="00A7164D" w:rsidRDefault="00402CC0" w:rsidP="00402CC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13,5</w:t>
            </w:r>
          </w:p>
        </w:tc>
        <w:tc>
          <w:tcPr>
            <w:tcW w:w="992" w:type="dxa"/>
            <w:vAlign w:val="center"/>
          </w:tcPr>
          <w:p w:rsidR="00C769A9" w:rsidRPr="00A7164D" w:rsidRDefault="00402CC0" w:rsidP="002864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Телефонизация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7.1.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C618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Строительство телефонной канализации с прокладкой волоконно-оптического кабеля (ВОК)</w:t>
            </w:r>
          </w:p>
        </w:tc>
        <w:tc>
          <w:tcPr>
            <w:tcW w:w="1021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992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769A9" w:rsidRPr="00A7164D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8810" w:type="dxa"/>
            <w:gridSpan w:val="5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Радиофикация</w:t>
            </w:r>
          </w:p>
        </w:tc>
      </w:tr>
      <w:tr w:rsidR="00C769A9" w:rsidRPr="00C618AA" w:rsidTr="00256B18">
        <w:tc>
          <w:tcPr>
            <w:tcW w:w="1086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4847" w:type="dxa"/>
            <w:vAlign w:val="center"/>
          </w:tcPr>
          <w:p w:rsidR="00C769A9" w:rsidRPr="00A7164D" w:rsidRDefault="00C769A9" w:rsidP="00C618A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Прокладка распределительных фидерных линий (РФЛ)</w:t>
            </w:r>
          </w:p>
        </w:tc>
        <w:tc>
          <w:tcPr>
            <w:tcW w:w="1021" w:type="dxa"/>
            <w:vAlign w:val="center"/>
          </w:tcPr>
          <w:p w:rsidR="00C769A9" w:rsidRPr="00A7164D" w:rsidRDefault="00C769A9" w:rsidP="00C618A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957" w:type="dxa"/>
            <w:vAlign w:val="center"/>
          </w:tcPr>
          <w:p w:rsidR="00C769A9" w:rsidRPr="00A7164D" w:rsidRDefault="00C769A9" w:rsidP="00C618AA">
            <w:pPr>
              <w:tabs>
                <w:tab w:val="left" w:pos="555"/>
                <w:tab w:val="center" w:pos="6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993" w:type="dxa"/>
            <w:vAlign w:val="center"/>
          </w:tcPr>
          <w:p w:rsidR="00C769A9" w:rsidRPr="00A7164D" w:rsidRDefault="00C769A9" w:rsidP="00C618AA">
            <w:pPr>
              <w:tabs>
                <w:tab w:val="left" w:pos="555"/>
                <w:tab w:val="center" w:pos="6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vAlign w:val="center"/>
          </w:tcPr>
          <w:p w:rsidR="00C769A9" w:rsidRPr="00C618AA" w:rsidRDefault="00C769A9" w:rsidP="00C618AA">
            <w:pPr>
              <w:tabs>
                <w:tab w:val="left" w:pos="555"/>
                <w:tab w:val="center" w:pos="69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164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90EEF" w:rsidRPr="00C618AA" w:rsidRDefault="00390EEF" w:rsidP="00F34CA2">
      <w:pPr>
        <w:pStyle w:val="20"/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34CA2" w:rsidRPr="00F34CA2" w:rsidRDefault="00F34CA2" w:rsidP="00F34CA2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34CA2" w:rsidRPr="00F34CA2" w:rsidSect="00D86E24">
      <w:footnotePr>
        <w:pos w:val="beneathText"/>
      </w:footnotePr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4C4" w:rsidRDefault="005B14C4" w:rsidP="00CC056A">
      <w:pPr>
        <w:spacing w:after="0" w:line="240" w:lineRule="auto"/>
      </w:pPr>
      <w:r>
        <w:separator/>
      </w:r>
    </w:p>
  </w:endnote>
  <w:endnote w:type="continuationSeparator" w:id="0">
    <w:p w:rsidR="005B14C4" w:rsidRDefault="005B14C4" w:rsidP="00CC0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32" w:rsidRDefault="00B53632">
    <w:pPr>
      <w:pStyle w:val="aa"/>
      <w:jc w:val="right"/>
    </w:pPr>
  </w:p>
  <w:p w:rsidR="00B53632" w:rsidRDefault="00B5363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4C4" w:rsidRDefault="005B14C4" w:rsidP="00CC056A">
      <w:pPr>
        <w:spacing w:after="0" w:line="240" w:lineRule="auto"/>
      </w:pPr>
      <w:r>
        <w:separator/>
      </w:r>
    </w:p>
  </w:footnote>
  <w:footnote w:type="continuationSeparator" w:id="0">
    <w:p w:rsidR="005B14C4" w:rsidRDefault="005B14C4" w:rsidP="00CC056A">
      <w:pPr>
        <w:spacing w:after="0" w:line="240" w:lineRule="auto"/>
      </w:pPr>
      <w:r>
        <w:continuationSeparator/>
      </w:r>
    </w:p>
  </w:footnote>
  <w:footnote w:id="1">
    <w:p w:rsidR="00B53632" w:rsidRDefault="00B53632">
      <w:pPr>
        <w:pStyle w:val="ae"/>
      </w:pPr>
      <w:r w:rsidRPr="002031E8">
        <w:rPr>
          <w:rStyle w:val="af0"/>
          <w:rFonts w:ascii="Times New Roman" w:hAnsi="Times New Roman" w:cs="Times New Roman"/>
        </w:rPr>
        <w:footnoteRef/>
      </w:r>
      <w:r w:rsidRPr="002031E8">
        <w:rPr>
          <w:rFonts w:ascii="Times New Roman" w:hAnsi="Times New Roman" w:cs="Times New Roman"/>
        </w:rPr>
        <w:t xml:space="preserve"> В</w:t>
      </w:r>
      <w:r w:rsidRPr="002031E8">
        <w:rPr>
          <w:rFonts w:ascii="Times New Roman" w:hAnsi="Times New Roman" w:cs="Times New Roman"/>
          <w:sz w:val="22"/>
          <w:szCs w:val="22"/>
        </w:rPr>
        <w:t xml:space="preserve"> том</w:t>
      </w:r>
      <w:r w:rsidRPr="00D0298E">
        <w:rPr>
          <w:rFonts w:ascii="Times New Roman" w:hAnsi="Times New Roman" w:cs="Times New Roman"/>
          <w:sz w:val="22"/>
          <w:szCs w:val="22"/>
        </w:rPr>
        <w:t xml:space="preserve"> числе участок № 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D0298E">
        <w:rPr>
          <w:rFonts w:ascii="Times New Roman" w:hAnsi="Times New Roman" w:cs="Times New Roman"/>
          <w:sz w:val="22"/>
          <w:szCs w:val="22"/>
        </w:rPr>
        <w:t xml:space="preserve"> площадью 0,01 га под эксплуатацию опор линий электропередач</w:t>
      </w:r>
      <w:r>
        <w:rPr>
          <w:rFonts w:ascii="Times New Roman" w:hAnsi="Times New Roman" w:cs="Times New Roman"/>
          <w:sz w:val="22"/>
          <w:szCs w:val="22"/>
        </w:rPr>
        <w:t>.</w:t>
      </w:r>
    </w:p>
  </w:footnote>
  <w:footnote w:id="2">
    <w:p w:rsidR="00B53632" w:rsidRDefault="00B53632" w:rsidP="00252B64">
      <w:pPr>
        <w:pStyle w:val="ae"/>
        <w:tabs>
          <w:tab w:val="left" w:pos="3288"/>
        </w:tabs>
      </w:pPr>
      <w:r>
        <w:rPr>
          <w:rStyle w:val="af0"/>
        </w:rPr>
        <w:footnoteRef/>
      </w:r>
      <w:r>
        <w:t xml:space="preserve"> </w:t>
      </w:r>
      <w:r w:rsidRPr="00F976F9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Процент </w:t>
      </w:r>
      <w:proofErr w:type="spellStart"/>
      <w:r w:rsidRPr="00F976F9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>застроенности</w:t>
      </w:r>
      <w:proofErr w:type="spellEnd"/>
      <w:r w:rsidRPr="00F976F9">
        <w:rPr>
          <w:rFonts w:ascii="Times New Roman" w:eastAsia="Times New Roman" w:hAnsi="Times New Roman" w:cs="Times New Roman"/>
          <w:color w:val="000000"/>
          <w:sz w:val="22"/>
          <w:szCs w:val="22"/>
          <w:lang w:eastAsia="ru-RU"/>
        </w:rPr>
        <w:t xml:space="preserve"> не устанавливается.</w:t>
      </w:r>
      <w:r>
        <w:tab/>
      </w:r>
    </w:p>
  </w:footnote>
  <w:footnote w:id="3">
    <w:p w:rsidR="00B53632" w:rsidRDefault="00B53632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Трассировка уточняется на стадии разработки проектной документации.</w:t>
      </w:r>
    </w:p>
  </w:footnote>
  <w:footnote w:id="4">
    <w:p w:rsidR="00B53632" w:rsidRDefault="00B53632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В составе участка № 2</w:t>
      </w:r>
      <w:r w:rsidRPr="00D0298E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34981493"/>
      <w:docPartObj>
        <w:docPartGallery w:val="Page Numbers (Top of Page)"/>
        <w:docPartUnique/>
      </w:docPartObj>
    </w:sdtPr>
    <w:sdtEndPr/>
    <w:sdtContent>
      <w:p w:rsidR="00B53632" w:rsidRDefault="00B536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44BC">
          <w:rPr>
            <w:noProof/>
          </w:rPr>
          <w:t>29</w:t>
        </w:r>
        <w:r>
          <w:fldChar w:fldCharType="end"/>
        </w:r>
      </w:p>
    </w:sdtContent>
  </w:sdt>
  <w:p w:rsidR="00B53632" w:rsidRDefault="00B5363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32" w:rsidRDefault="00B53632">
    <w:pPr>
      <w:pStyle w:val="a8"/>
      <w:jc w:val="center"/>
    </w:pPr>
  </w:p>
  <w:p w:rsidR="00B53632" w:rsidRDefault="00B5363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32" w:rsidRDefault="00B53632">
    <w:pPr>
      <w:pStyle w:val="a8"/>
      <w:jc w:val="center"/>
    </w:pPr>
    <w:r>
      <w:t>8</w:t>
    </w:r>
  </w:p>
  <w:p w:rsidR="00B53632" w:rsidRDefault="00B53632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3632" w:rsidRDefault="00B53632">
    <w:pPr>
      <w:pStyle w:val="a8"/>
      <w:jc w:val="center"/>
    </w:pPr>
    <w:r>
      <w:t>11</w:t>
    </w:r>
  </w:p>
  <w:p w:rsidR="00B53632" w:rsidRDefault="00B536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F4661"/>
    <w:multiLevelType w:val="hybridMultilevel"/>
    <w:tmpl w:val="8D00C4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ADF05BF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D5284F"/>
    <w:multiLevelType w:val="multilevel"/>
    <w:tmpl w:val="0AC81174"/>
    <w:lvl w:ilvl="0">
      <w:start w:val="3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2">
    <w:nsid w:val="09622979"/>
    <w:multiLevelType w:val="hybridMultilevel"/>
    <w:tmpl w:val="A7A294BC"/>
    <w:lvl w:ilvl="0" w:tplc="EDA43B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56D52"/>
    <w:multiLevelType w:val="hybridMultilevel"/>
    <w:tmpl w:val="89609860"/>
    <w:lvl w:ilvl="0" w:tplc="4CE45F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FE7456"/>
    <w:multiLevelType w:val="hybridMultilevel"/>
    <w:tmpl w:val="BA643506"/>
    <w:lvl w:ilvl="0" w:tplc="ADF05BF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5">
    <w:nsid w:val="174A19CB"/>
    <w:multiLevelType w:val="hybridMultilevel"/>
    <w:tmpl w:val="65C48752"/>
    <w:lvl w:ilvl="0" w:tplc="ADF05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153AB1"/>
    <w:multiLevelType w:val="hybridMultilevel"/>
    <w:tmpl w:val="7688E1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103958"/>
    <w:multiLevelType w:val="hybridMultilevel"/>
    <w:tmpl w:val="272416FA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4922D6A"/>
    <w:multiLevelType w:val="hybridMultilevel"/>
    <w:tmpl w:val="CE865F44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C0615FE"/>
    <w:multiLevelType w:val="hybridMultilevel"/>
    <w:tmpl w:val="A84CD5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D6705A3"/>
    <w:multiLevelType w:val="hybridMultilevel"/>
    <w:tmpl w:val="CAACC172"/>
    <w:lvl w:ilvl="0" w:tplc="ADF05BF8">
      <w:start w:val="1"/>
      <w:numFmt w:val="bullet"/>
      <w:lvlText w:val="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1">
    <w:nsid w:val="32314547"/>
    <w:multiLevelType w:val="hybridMultilevel"/>
    <w:tmpl w:val="7CB23E78"/>
    <w:lvl w:ilvl="0" w:tplc="63482A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B23769B"/>
    <w:multiLevelType w:val="hybridMultilevel"/>
    <w:tmpl w:val="CE9CC0D4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2C00637"/>
    <w:multiLevelType w:val="hybridMultilevel"/>
    <w:tmpl w:val="1C26371E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45116DD"/>
    <w:multiLevelType w:val="hybridMultilevel"/>
    <w:tmpl w:val="9C888B38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51D769B7"/>
    <w:multiLevelType w:val="hybridMultilevel"/>
    <w:tmpl w:val="477821DA"/>
    <w:lvl w:ilvl="0" w:tplc="86DC29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A1D561A"/>
    <w:multiLevelType w:val="hybridMultilevel"/>
    <w:tmpl w:val="8CE6E61A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5B1D22"/>
    <w:multiLevelType w:val="hybridMultilevel"/>
    <w:tmpl w:val="BB44D5F8"/>
    <w:lvl w:ilvl="0" w:tplc="ADF05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DF05BF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A011CD"/>
    <w:multiLevelType w:val="multilevel"/>
    <w:tmpl w:val="4E2688EA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19">
    <w:nsid w:val="667D1880"/>
    <w:multiLevelType w:val="hybridMultilevel"/>
    <w:tmpl w:val="29CA7630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70D2AA7"/>
    <w:multiLevelType w:val="hybridMultilevel"/>
    <w:tmpl w:val="1DE8CE00"/>
    <w:lvl w:ilvl="0" w:tplc="5980EE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674259"/>
    <w:multiLevelType w:val="hybridMultilevel"/>
    <w:tmpl w:val="489E5068"/>
    <w:lvl w:ilvl="0" w:tplc="7CD2E648">
      <w:start w:val="1"/>
      <w:numFmt w:val="bullet"/>
      <w:lvlText w:val="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2">
    <w:nsid w:val="6BB96261"/>
    <w:multiLevelType w:val="hybridMultilevel"/>
    <w:tmpl w:val="C5C49B20"/>
    <w:lvl w:ilvl="0" w:tplc="F65244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C584203"/>
    <w:multiLevelType w:val="hybridMultilevel"/>
    <w:tmpl w:val="3D60E38C"/>
    <w:lvl w:ilvl="0" w:tplc="053C08DA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1C4122"/>
    <w:multiLevelType w:val="hybridMultilevel"/>
    <w:tmpl w:val="D9D8E162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5593344"/>
    <w:multiLevelType w:val="hybridMultilevel"/>
    <w:tmpl w:val="19424D4E"/>
    <w:lvl w:ilvl="0" w:tplc="C2F8261A">
      <w:start w:val="2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6">
    <w:nsid w:val="78A51A7C"/>
    <w:multiLevelType w:val="hybridMultilevel"/>
    <w:tmpl w:val="7444BF52"/>
    <w:lvl w:ilvl="0" w:tplc="0D942E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C2B5F23"/>
    <w:multiLevelType w:val="hybridMultilevel"/>
    <w:tmpl w:val="09A8B7EC"/>
    <w:lvl w:ilvl="0" w:tplc="ADF05BF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0"/>
  </w:num>
  <w:num w:numId="4">
    <w:abstractNumId w:val="14"/>
  </w:num>
  <w:num w:numId="5">
    <w:abstractNumId w:val="13"/>
  </w:num>
  <w:num w:numId="6">
    <w:abstractNumId w:val="8"/>
  </w:num>
  <w:num w:numId="7">
    <w:abstractNumId w:val="24"/>
  </w:num>
  <w:num w:numId="8">
    <w:abstractNumId w:val="12"/>
  </w:num>
  <w:num w:numId="9">
    <w:abstractNumId w:val="27"/>
  </w:num>
  <w:num w:numId="10">
    <w:abstractNumId w:val="7"/>
  </w:num>
  <w:num w:numId="11">
    <w:abstractNumId w:val="18"/>
  </w:num>
  <w:num w:numId="12">
    <w:abstractNumId w:val="22"/>
  </w:num>
  <w:num w:numId="13">
    <w:abstractNumId w:val="3"/>
  </w:num>
  <w:num w:numId="14">
    <w:abstractNumId w:val="11"/>
  </w:num>
  <w:num w:numId="15">
    <w:abstractNumId w:val="26"/>
  </w:num>
  <w:num w:numId="16">
    <w:abstractNumId w:val="21"/>
  </w:num>
  <w:num w:numId="17">
    <w:abstractNumId w:val="16"/>
  </w:num>
  <w:num w:numId="18">
    <w:abstractNumId w:val="25"/>
  </w:num>
  <w:num w:numId="19">
    <w:abstractNumId w:val="1"/>
  </w:num>
  <w:num w:numId="20">
    <w:abstractNumId w:val="19"/>
  </w:num>
  <w:num w:numId="21">
    <w:abstractNumId w:val="4"/>
  </w:num>
  <w:num w:numId="22">
    <w:abstractNumId w:val="15"/>
  </w:num>
  <w:num w:numId="23">
    <w:abstractNumId w:val="10"/>
  </w:num>
  <w:num w:numId="24">
    <w:abstractNumId w:val="2"/>
  </w:num>
  <w:num w:numId="25">
    <w:abstractNumId w:val="5"/>
  </w:num>
  <w:num w:numId="26">
    <w:abstractNumId w:val="17"/>
  </w:num>
  <w:num w:numId="27">
    <w:abstractNumId w:val="2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D1"/>
    <w:rsid w:val="00001054"/>
    <w:rsid w:val="00006DB9"/>
    <w:rsid w:val="0001043E"/>
    <w:rsid w:val="00011925"/>
    <w:rsid w:val="00011C8B"/>
    <w:rsid w:val="00012C6E"/>
    <w:rsid w:val="000141BC"/>
    <w:rsid w:val="00014A49"/>
    <w:rsid w:val="000157F8"/>
    <w:rsid w:val="00017353"/>
    <w:rsid w:val="00017413"/>
    <w:rsid w:val="0002063D"/>
    <w:rsid w:val="00027C99"/>
    <w:rsid w:val="00032530"/>
    <w:rsid w:val="00041F0C"/>
    <w:rsid w:val="00042FEB"/>
    <w:rsid w:val="0004569C"/>
    <w:rsid w:val="00045B86"/>
    <w:rsid w:val="00051FDE"/>
    <w:rsid w:val="00052B11"/>
    <w:rsid w:val="00054242"/>
    <w:rsid w:val="000551BB"/>
    <w:rsid w:val="00055533"/>
    <w:rsid w:val="00056930"/>
    <w:rsid w:val="0006014B"/>
    <w:rsid w:val="00070291"/>
    <w:rsid w:val="00070FFC"/>
    <w:rsid w:val="00071C98"/>
    <w:rsid w:val="00072F0A"/>
    <w:rsid w:val="00074697"/>
    <w:rsid w:val="0007640B"/>
    <w:rsid w:val="00080011"/>
    <w:rsid w:val="00083238"/>
    <w:rsid w:val="00085B02"/>
    <w:rsid w:val="00085F9C"/>
    <w:rsid w:val="000904C8"/>
    <w:rsid w:val="000904EF"/>
    <w:rsid w:val="00092779"/>
    <w:rsid w:val="000944CB"/>
    <w:rsid w:val="00097604"/>
    <w:rsid w:val="00097F11"/>
    <w:rsid w:val="000A168C"/>
    <w:rsid w:val="000A3284"/>
    <w:rsid w:val="000A6240"/>
    <w:rsid w:val="000A640F"/>
    <w:rsid w:val="000A65CE"/>
    <w:rsid w:val="000B2FB5"/>
    <w:rsid w:val="000B4E2D"/>
    <w:rsid w:val="000C243C"/>
    <w:rsid w:val="000C2768"/>
    <w:rsid w:val="000C3AE6"/>
    <w:rsid w:val="000C564B"/>
    <w:rsid w:val="000C591C"/>
    <w:rsid w:val="000C6A69"/>
    <w:rsid w:val="000D02CE"/>
    <w:rsid w:val="000D0BE4"/>
    <w:rsid w:val="000D5784"/>
    <w:rsid w:val="000E0020"/>
    <w:rsid w:val="000E1979"/>
    <w:rsid w:val="000E223F"/>
    <w:rsid w:val="000E2B6E"/>
    <w:rsid w:val="000E2DBA"/>
    <w:rsid w:val="000E5301"/>
    <w:rsid w:val="000E712C"/>
    <w:rsid w:val="000F10EE"/>
    <w:rsid w:val="000F1C89"/>
    <w:rsid w:val="000F4837"/>
    <w:rsid w:val="000F6681"/>
    <w:rsid w:val="000F7D11"/>
    <w:rsid w:val="00100748"/>
    <w:rsid w:val="0010316E"/>
    <w:rsid w:val="001037AF"/>
    <w:rsid w:val="00104B48"/>
    <w:rsid w:val="00104C6D"/>
    <w:rsid w:val="001069A1"/>
    <w:rsid w:val="00110AE5"/>
    <w:rsid w:val="001144F6"/>
    <w:rsid w:val="00116573"/>
    <w:rsid w:val="00117DF8"/>
    <w:rsid w:val="00126953"/>
    <w:rsid w:val="00133965"/>
    <w:rsid w:val="00134072"/>
    <w:rsid w:val="001357E4"/>
    <w:rsid w:val="00135857"/>
    <w:rsid w:val="00135ABD"/>
    <w:rsid w:val="00136AA2"/>
    <w:rsid w:val="00137F81"/>
    <w:rsid w:val="00140C35"/>
    <w:rsid w:val="00140E38"/>
    <w:rsid w:val="0015170A"/>
    <w:rsid w:val="00151954"/>
    <w:rsid w:val="0015425A"/>
    <w:rsid w:val="00156F38"/>
    <w:rsid w:val="0016109E"/>
    <w:rsid w:val="00161BFF"/>
    <w:rsid w:val="001620DB"/>
    <w:rsid w:val="001650FD"/>
    <w:rsid w:val="00165D86"/>
    <w:rsid w:val="0016791F"/>
    <w:rsid w:val="00171E7C"/>
    <w:rsid w:val="00180268"/>
    <w:rsid w:val="00181D54"/>
    <w:rsid w:val="00181E41"/>
    <w:rsid w:val="001841D1"/>
    <w:rsid w:val="001914FC"/>
    <w:rsid w:val="00192054"/>
    <w:rsid w:val="00194BA9"/>
    <w:rsid w:val="00196957"/>
    <w:rsid w:val="00196B46"/>
    <w:rsid w:val="00196DFF"/>
    <w:rsid w:val="001A0758"/>
    <w:rsid w:val="001A162F"/>
    <w:rsid w:val="001A26AA"/>
    <w:rsid w:val="001A6AD1"/>
    <w:rsid w:val="001A7BDA"/>
    <w:rsid w:val="001B0261"/>
    <w:rsid w:val="001B2D8A"/>
    <w:rsid w:val="001B2D8E"/>
    <w:rsid w:val="001B4B68"/>
    <w:rsid w:val="001B6914"/>
    <w:rsid w:val="001B6DC4"/>
    <w:rsid w:val="001B7BF6"/>
    <w:rsid w:val="001B7D35"/>
    <w:rsid w:val="001C3C75"/>
    <w:rsid w:val="001C4824"/>
    <w:rsid w:val="001D20E6"/>
    <w:rsid w:val="001D2BE0"/>
    <w:rsid w:val="001D6207"/>
    <w:rsid w:val="001D6474"/>
    <w:rsid w:val="001E1B86"/>
    <w:rsid w:val="001F1E24"/>
    <w:rsid w:val="001F2343"/>
    <w:rsid w:val="001F6023"/>
    <w:rsid w:val="001F7CF5"/>
    <w:rsid w:val="00201075"/>
    <w:rsid w:val="00201E34"/>
    <w:rsid w:val="00202430"/>
    <w:rsid w:val="0020246C"/>
    <w:rsid w:val="002031E8"/>
    <w:rsid w:val="00203381"/>
    <w:rsid w:val="002066A7"/>
    <w:rsid w:val="00207452"/>
    <w:rsid w:val="002122C9"/>
    <w:rsid w:val="00212EF4"/>
    <w:rsid w:val="002144BC"/>
    <w:rsid w:val="002173ED"/>
    <w:rsid w:val="002215CB"/>
    <w:rsid w:val="00222253"/>
    <w:rsid w:val="00222A21"/>
    <w:rsid w:val="00224426"/>
    <w:rsid w:val="0022476E"/>
    <w:rsid w:val="0023504B"/>
    <w:rsid w:val="002353B2"/>
    <w:rsid w:val="00241CFF"/>
    <w:rsid w:val="002442B3"/>
    <w:rsid w:val="00245113"/>
    <w:rsid w:val="00246464"/>
    <w:rsid w:val="00246C81"/>
    <w:rsid w:val="002525B8"/>
    <w:rsid w:val="00252B64"/>
    <w:rsid w:val="00252E8C"/>
    <w:rsid w:val="00254F37"/>
    <w:rsid w:val="00256B18"/>
    <w:rsid w:val="00262D1A"/>
    <w:rsid w:val="002633EE"/>
    <w:rsid w:val="00265581"/>
    <w:rsid w:val="00267E9B"/>
    <w:rsid w:val="0027037D"/>
    <w:rsid w:val="00273DB8"/>
    <w:rsid w:val="00274A91"/>
    <w:rsid w:val="00280F79"/>
    <w:rsid w:val="002828D3"/>
    <w:rsid w:val="00284C42"/>
    <w:rsid w:val="0028553C"/>
    <w:rsid w:val="00286416"/>
    <w:rsid w:val="00286C1D"/>
    <w:rsid w:val="00294D31"/>
    <w:rsid w:val="002971CB"/>
    <w:rsid w:val="00297DB6"/>
    <w:rsid w:val="002A10CB"/>
    <w:rsid w:val="002A3798"/>
    <w:rsid w:val="002A4BD1"/>
    <w:rsid w:val="002A4CAA"/>
    <w:rsid w:val="002A4D7A"/>
    <w:rsid w:val="002A7EB4"/>
    <w:rsid w:val="002B29B8"/>
    <w:rsid w:val="002B640F"/>
    <w:rsid w:val="002B645F"/>
    <w:rsid w:val="002C5920"/>
    <w:rsid w:val="002C6D9C"/>
    <w:rsid w:val="002D21E1"/>
    <w:rsid w:val="002D22AB"/>
    <w:rsid w:val="002D2F45"/>
    <w:rsid w:val="002D4E4E"/>
    <w:rsid w:val="002D530E"/>
    <w:rsid w:val="002D68A9"/>
    <w:rsid w:val="002E0A1C"/>
    <w:rsid w:val="002E2C56"/>
    <w:rsid w:val="002E42A4"/>
    <w:rsid w:val="002E58F7"/>
    <w:rsid w:val="002F1367"/>
    <w:rsid w:val="002F254D"/>
    <w:rsid w:val="002F2627"/>
    <w:rsid w:val="002F7408"/>
    <w:rsid w:val="002F7854"/>
    <w:rsid w:val="0030111C"/>
    <w:rsid w:val="00301B3F"/>
    <w:rsid w:val="0030467F"/>
    <w:rsid w:val="00305304"/>
    <w:rsid w:val="00313838"/>
    <w:rsid w:val="00320FFB"/>
    <w:rsid w:val="00321817"/>
    <w:rsid w:val="00323ACE"/>
    <w:rsid w:val="0032610C"/>
    <w:rsid w:val="00326292"/>
    <w:rsid w:val="00331682"/>
    <w:rsid w:val="00331CF2"/>
    <w:rsid w:val="00335D7C"/>
    <w:rsid w:val="0034266C"/>
    <w:rsid w:val="00346590"/>
    <w:rsid w:val="003507FB"/>
    <w:rsid w:val="00355795"/>
    <w:rsid w:val="00361FBD"/>
    <w:rsid w:val="00371520"/>
    <w:rsid w:val="00371E9F"/>
    <w:rsid w:val="003743DD"/>
    <w:rsid w:val="003762DD"/>
    <w:rsid w:val="00380DF1"/>
    <w:rsid w:val="0038146A"/>
    <w:rsid w:val="00381BA9"/>
    <w:rsid w:val="00383376"/>
    <w:rsid w:val="0038357B"/>
    <w:rsid w:val="00383D59"/>
    <w:rsid w:val="0038464C"/>
    <w:rsid w:val="00386089"/>
    <w:rsid w:val="00387A1D"/>
    <w:rsid w:val="00387A58"/>
    <w:rsid w:val="00390EEF"/>
    <w:rsid w:val="0039515F"/>
    <w:rsid w:val="00395FA0"/>
    <w:rsid w:val="0039702A"/>
    <w:rsid w:val="003A03CF"/>
    <w:rsid w:val="003A6879"/>
    <w:rsid w:val="003A7CD0"/>
    <w:rsid w:val="003B4F38"/>
    <w:rsid w:val="003B5361"/>
    <w:rsid w:val="003B5AEB"/>
    <w:rsid w:val="003B795C"/>
    <w:rsid w:val="003D1749"/>
    <w:rsid w:val="003D3FCE"/>
    <w:rsid w:val="003E102C"/>
    <w:rsid w:val="003E20E5"/>
    <w:rsid w:val="003E23F2"/>
    <w:rsid w:val="003E2454"/>
    <w:rsid w:val="003E3702"/>
    <w:rsid w:val="003E4ED1"/>
    <w:rsid w:val="003E5FB2"/>
    <w:rsid w:val="003E7BC0"/>
    <w:rsid w:val="003F4867"/>
    <w:rsid w:val="003F52B1"/>
    <w:rsid w:val="003F69FE"/>
    <w:rsid w:val="0040078E"/>
    <w:rsid w:val="00401531"/>
    <w:rsid w:val="004024A0"/>
    <w:rsid w:val="00402CC0"/>
    <w:rsid w:val="004035B8"/>
    <w:rsid w:val="004054B7"/>
    <w:rsid w:val="00405C53"/>
    <w:rsid w:val="00406D0F"/>
    <w:rsid w:val="00410F18"/>
    <w:rsid w:val="00412B17"/>
    <w:rsid w:val="00413D9F"/>
    <w:rsid w:val="00415CF7"/>
    <w:rsid w:val="00415E82"/>
    <w:rsid w:val="00417BBE"/>
    <w:rsid w:val="00417FCD"/>
    <w:rsid w:val="004206D9"/>
    <w:rsid w:val="004220EC"/>
    <w:rsid w:val="0042283F"/>
    <w:rsid w:val="00424CC7"/>
    <w:rsid w:val="004309F6"/>
    <w:rsid w:val="00431EB1"/>
    <w:rsid w:val="004358AC"/>
    <w:rsid w:val="004362B7"/>
    <w:rsid w:val="0043752D"/>
    <w:rsid w:val="004419E2"/>
    <w:rsid w:val="00441FF0"/>
    <w:rsid w:val="00446B03"/>
    <w:rsid w:val="0045166A"/>
    <w:rsid w:val="00456295"/>
    <w:rsid w:val="00461519"/>
    <w:rsid w:val="00461938"/>
    <w:rsid w:val="00465804"/>
    <w:rsid w:val="00465CD7"/>
    <w:rsid w:val="004731CC"/>
    <w:rsid w:val="00476B63"/>
    <w:rsid w:val="00477922"/>
    <w:rsid w:val="004779F7"/>
    <w:rsid w:val="00477D39"/>
    <w:rsid w:val="004803F3"/>
    <w:rsid w:val="00482E27"/>
    <w:rsid w:val="00482F16"/>
    <w:rsid w:val="004844FD"/>
    <w:rsid w:val="004853F1"/>
    <w:rsid w:val="00491B30"/>
    <w:rsid w:val="00492052"/>
    <w:rsid w:val="00492854"/>
    <w:rsid w:val="004937E5"/>
    <w:rsid w:val="00496BD2"/>
    <w:rsid w:val="004A1240"/>
    <w:rsid w:val="004A2B72"/>
    <w:rsid w:val="004A3DA3"/>
    <w:rsid w:val="004A4A0A"/>
    <w:rsid w:val="004A6B08"/>
    <w:rsid w:val="004B03F1"/>
    <w:rsid w:val="004B1930"/>
    <w:rsid w:val="004B4B7D"/>
    <w:rsid w:val="004B5426"/>
    <w:rsid w:val="004B5A3E"/>
    <w:rsid w:val="004B7C60"/>
    <w:rsid w:val="004B7D23"/>
    <w:rsid w:val="004C0B8A"/>
    <w:rsid w:val="004C3AF6"/>
    <w:rsid w:val="004C4B47"/>
    <w:rsid w:val="004C710B"/>
    <w:rsid w:val="004D3097"/>
    <w:rsid w:val="004E03EE"/>
    <w:rsid w:val="004E1603"/>
    <w:rsid w:val="004E4828"/>
    <w:rsid w:val="004E6345"/>
    <w:rsid w:val="004E660B"/>
    <w:rsid w:val="004F2489"/>
    <w:rsid w:val="004F32BF"/>
    <w:rsid w:val="004F5BF0"/>
    <w:rsid w:val="00501AC2"/>
    <w:rsid w:val="00502F5C"/>
    <w:rsid w:val="00506E52"/>
    <w:rsid w:val="00507940"/>
    <w:rsid w:val="005113C4"/>
    <w:rsid w:val="00513DFC"/>
    <w:rsid w:val="0051654F"/>
    <w:rsid w:val="00520F3C"/>
    <w:rsid w:val="0052205F"/>
    <w:rsid w:val="00525469"/>
    <w:rsid w:val="005255AE"/>
    <w:rsid w:val="00530477"/>
    <w:rsid w:val="00531615"/>
    <w:rsid w:val="005363E2"/>
    <w:rsid w:val="005371ED"/>
    <w:rsid w:val="00540000"/>
    <w:rsid w:val="00542D3A"/>
    <w:rsid w:val="005432C5"/>
    <w:rsid w:val="005442CE"/>
    <w:rsid w:val="00544D1B"/>
    <w:rsid w:val="00545609"/>
    <w:rsid w:val="00545880"/>
    <w:rsid w:val="00546492"/>
    <w:rsid w:val="00552652"/>
    <w:rsid w:val="005575ED"/>
    <w:rsid w:val="00560FB7"/>
    <w:rsid w:val="0056457A"/>
    <w:rsid w:val="0056527B"/>
    <w:rsid w:val="0056534E"/>
    <w:rsid w:val="00566B8B"/>
    <w:rsid w:val="00566C4C"/>
    <w:rsid w:val="0056716B"/>
    <w:rsid w:val="00570135"/>
    <w:rsid w:val="0057049A"/>
    <w:rsid w:val="0057481D"/>
    <w:rsid w:val="00576F97"/>
    <w:rsid w:val="0057744D"/>
    <w:rsid w:val="00580A52"/>
    <w:rsid w:val="00582492"/>
    <w:rsid w:val="00590E95"/>
    <w:rsid w:val="00596357"/>
    <w:rsid w:val="005A0234"/>
    <w:rsid w:val="005B0942"/>
    <w:rsid w:val="005B14C4"/>
    <w:rsid w:val="005C1FF9"/>
    <w:rsid w:val="005C2AC6"/>
    <w:rsid w:val="005C4F3A"/>
    <w:rsid w:val="005C6621"/>
    <w:rsid w:val="005D3A8E"/>
    <w:rsid w:val="005D3B6F"/>
    <w:rsid w:val="005D445F"/>
    <w:rsid w:val="005D46BC"/>
    <w:rsid w:val="005D4C9C"/>
    <w:rsid w:val="005D541E"/>
    <w:rsid w:val="005D6CA6"/>
    <w:rsid w:val="005D78FD"/>
    <w:rsid w:val="005E23E8"/>
    <w:rsid w:val="005E7849"/>
    <w:rsid w:val="005F10D3"/>
    <w:rsid w:val="005F637B"/>
    <w:rsid w:val="006044C4"/>
    <w:rsid w:val="00605F59"/>
    <w:rsid w:val="006065C6"/>
    <w:rsid w:val="00606A19"/>
    <w:rsid w:val="00612C27"/>
    <w:rsid w:val="00614967"/>
    <w:rsid w:val="00614F55"/>
    <w:rsid w:val="00616353"/>
    <w:rsid w:val="0061659E"/>
    <w:rsid w:val="00616C7B"/>
    <w:rsid w:val="00617F55"/>
    <w:rsid w:val="00620591"/>
    <w:rsid w:val="006206B3"/>
    <w:rsid w:val="00625989"/>
    <w:rsid w:val="00626C22"/>
    <w:rsid w:val="00630F3B"/>
    <w:rsid w:val="00631DC2"/>
    <w:rsid w:val="0063440D"/>
    <w:rsid w:val="006367F2"/>
    <w:rsid w:val="00640D67"/>
    <w:rsid w:val="00646A51"/>
    <w:rsid w:val="006475C3"/>
    <w:rsid w:val="006475E3"/>
    <w:rsid w:val="00650765"/>
    <w:rsid w:val="00651CC4"/>
    <w:rsid w:val="00654CEA"/>
    <w:rsid w:val="0066354F"/>
    <w:rsid w:val="00670059"/>
    <w:rsid w:val="0067129A"/>
    <w:rsid w:val="00673D13"/>
    <w:rsid w:val="00676D67"/>
    <w:rsid w:val="006773CF"/>
    <w:rsid w:val="00677FA1"/>
    <w:rsid w:val="0068138E"/>
    <w:rsid w:val="00682773"/>
    <w:rsid w:val="00683BFD"/>
    <w:rsid w:val="00684842"/>
    <w:rsid w:val="00684BAA"/>
    <w:rsid w:val="0068671D"/>
    <w:rsid w:val="006912E6"/>
    <w:rsid w:val="00692DA8"/>
    <w:rsid w:val="00693A10"/>
    <w:rsid w:val="00693C64"/>
    <w:rsid w:val="00695347"/>
    <w:rsid w:val="006953AA"/>
    <w:rsid w:val="0069727F"/>
    <w:rsid w:val="006A2DF6"/>
    <w:rsid w:val="006A3F54"/>
    <w:rsid w:val="006A46CE"/>
    <w:rsid w:val="006A4DE9"/>
    <w:rsid w:val="006A520A"/>
    <w:rsid w:val="006C05B5"/>
    <w:rsid w:val="006C0E4E"/>
    <w:rsid w:val="006C12E4"/>
    <w:rsid w:val="006C3297"/>
    <w:rsid w:val="006C3E98"/>
    <w:rsid w:val="006C579D"/>
    <w:rsid w:val="006D218C"/>
    <w:rsid w:val="006D7744"/>
    <w:rsid w:val="006E1EF7"/>
    <w:rsid w:val="006E597D"/>
    <w:rsid w:val="006E7691"/>
    <w:rsid w:val="006E7755"/>
    <w:rsid w:val="006F07EE"/>
    <w:rsid w:val="006F51AE"/>
    <w:rsid w:val="006F67D5"/>
    <w:rsid w:val="007035A5"/>
    <w:rsid w:val="00704242"/>
    <w:rsid w:val="0070563F"/>
    <w:rsid w:val="00706E1C"/>
    <w:rsid w:val="00712993"/>
    <w:rsid w:val="007137D7"/>
    <w:rsid w:val="00714CBC"/>
    <w:rsid w:val="0072143F"/>
    <w:rsid w:val="00723B18"/>
    <w:rsid w:val="0072439E"/>
    <w:rsid w:val="00724E83"/>
    <w:rsid w:val="007307DB"/>
    <w:rsid w:val="007327FB"/>
    <w:rsid w:val="00732E93"/>
    <w:rsid w:val="00734F2A"/>
    <w:rsid w:val="00737FDE"/>
    <w:rsid w:val="0074086F"/>
    <w:rsid w:val="00743375"/>
    <w:rsid w:val="00743BCF"/>
    <w:rsid w:val="0074775F"/>
    <w:rsid w:val="007516DF"/>
    <w:rsid w:val="007519F4"/>
    <w:rsid w:val="00753237"/>
    <w:rsid w:val="0075346A"/>
    <w:rsid w:val="00754507"/>
    <w:rsid w:val="00754EF1"/>
    <w:rsid w:val="00755D07"/>
    <w:rsid w:val="0075624C"/>
    <w:rsid w:val="00757002"/>
    <w:rsid w:val="00761931"/>
    <w:rsid w:val="00766227"/>
    <w:rsid w:val="00766492"/>
    <w:rsid w:val="007715E8"/>
    <w:rsid w:val="00774E66"/>
    <w:rsid w:val="0077513A"/>
    <w:rsid w:val="007762CE"/>
    <w:rsid w:val="007779F3"/>
    <w:rsid w:val="007816E4"/>
    <w:rsid w:val="00781DB1"/>
    <w:rsid w:val="007828DA"/>
    <w:rsid w:val="0078303C"/>
    <w:rsid w:val="007854F0"/>
    <w:rsid w:val="0078750D"/>
    <w:rsid w:val="00790089"/>
    <w:rsid w:val="00796015"/>
    <w:rsid w:val="007969AA"/>
    <w:rsid w:val="00796DC6"/>
    <w:rsid w:val="007A44B7"/>
    <w:rsid w:val="007A5518"/>
    <w:rsid w:val="007A63B3"/>
    <w:rsid w:val="007A6E68"/>
    <w:rsid w:val="007B0D29"/>
    <w:rsid w:val="007B1653"/>
    <w:rsid w:val="007B7300"/>
    <w:rsid w:val="007C0F87"/>
    <w:rsid w:val="007C3380"/>
    <w:rsid w:val="007C4AC6"/>
    <w:rsid w:val="007C5C67"/>
    <w:rsid w:val="007C5E41"/>
    <w:rsid w:val="007C7166"/>
    <w:rsid w:val="007D2CCE"/>
    <w:rsid w:val="007D2F7B"/>
    <w:rsid w:val="007D3A90"/>
    <w:rsid w:val="007D45B8"/>
    <w:rsid w:val="007D6A41"/>
    <w:rsid w:val="007D714E"/>
    <w:rsid w:val="007D7987"/>
    <w:rsid w:val="007E2229"/>
    <w:rsid w:val="007E5723"/>
    <w:rsid w:val="007E5DE2"/>
    <w:rsid w:val="007F0020"/>
    <w:rsid w:val="007F0520"/>
    <w:rsid w:val="007F3FB2"/>
    <w:rsid w:val="007F6936"/>
    <w:rsid w:val="007F6E33"/>
    <w:rsid w:val="007F7AAD"/>
    <w:rsid w:val="007F7D2B"/>
    <w:rsid w:val="00803C65"/>
    <w:rsid w:val="00804D81"/>
    <w:rsid w:val="0080772B"/>
    <w:rsid w:val="008104A8"/>
    <w:rsid w:val="0081216A"/>
    <w:rsid w:val="0081617C"/>
    <w:rsid w:val="00830D79"/>
    <w:rsid w:val="008418DE"/>
    <w:rsid w:val="008436D2"/>
    <w:rsid w:val="00844F93"/>
    <w:rsid w:val="00846472"/>
    <w:rsid w:val="00846DAD"/>
    <w:rsid w:val="008509BB"/>
    <w:rsid w:val="0085278D"/>
    <w:rsid w:val="00853AD1"/>
    <w:rsid w:val="00854334"/>
    <w:rsid w:val="0085612D"/>
    <w:rsid w:val="00856166"/>
    <w:rsid w:val="00856BE1"/>
    <w:rsid w:val="00866BDC"/>
    <w:rsid w:val="00880CBC"/>
    <w:rsid w:val="008813E5"/>
    <w:rsid w:val="008823DA"/>
    <w:rsid w:val="00885EEA"/>
    <w:rsid w:val="00886A35"/>
    <w:rsid w:val="00886D2B"/>
    <w:rsid w:val="00890162"/>
    <w:rsid w:val="00890A14"/>
    <w:rsid w:val="00894D68"/>
    <w:rsid w:val="00895037"/>
    <w:rsid w:val="00895502"/>
    <w:rsid w:val="00895DBA"/>
    <w:rsid w:val="00897061"/>
    <w:rsid w:val="008976DD"/>
    <w:rsid w:val="008A0B99"/>
    <w:rsid w:val="008A2191"/>
    <w:rsid w:val="008A4426"/>
    <w:rsid w:val="008A71E5"/>
    <w:rsid w:val="008A73B2"/>
    <w:rsid w:val="008A777C"/>
    <w:rsid w:val="008B37AB"/>
    <w:rsid w:val="008B3D17"/>
    <w:rsid w:val="008B6BA5"/>
    <w:rsid w:val="008B7305"/>
    <w:rsid w:val="008B794A"/>
    <w:rsid w:val="008B7A17"/>
    <w:rsid w:val="008C06E9"/>
    <w:rsid w:val="008C35E7"/>
    <w:rsid w:val="008C4DBC"/>
    <w:rsid w:val="008D03AD"/>
    <w:rsid w:val="008D060E"/>
    <w:rsid w:val="008D1420"/>
    <w:rsid w:val="008D7A62"/>
    <w:rsid w:val="008E0FC9"/>
    <w:rsid w:val="008E140B"/>
    <w:rsid w:val="008E26CE"/>
    <w:rsid w:val="008E2923"/>
    <w:rsid w:val="008E2D7C"/>
    <w:rsid w:val="008E2FBF"/>
    <w:rsid w:val="008E35F4"/>
    <w:rsid w:val="008E4A68"/>
    <w:rsid w:val="008E59EA"/>
    <w:rsid w:val="008E6C32"/>
    <w:rsid w:val="008F1D94"/>
    <w:rsid w:val="008F1F2D"/>
    <w:rsid w:val="008F5498"/>
    <w:rsid w:val="00902A90"/>
    <w:rsid w:val="0090319A"/>
    <w:rsid w:val="0090333D"/>
    <w:rsid w:val="009036B7"/>
    <w:rsid w:val="00907CE8"/>
    <w:rsid w:val="00907EF9"/>
    <w:rsid w:val="009103FA"/>
    <w:rsid w:val="00910483"/>
    <w:rsid w:val="009113EF"/>
    <w:rsid w:val="009124FC"/>
    <w:rsid w:val="00912701"/>
    <w:rsid w:val="00913E69"/>
    <w:rsid w:val="00914DC2"/>
    <w:rsid w:val="009218A6"/>
    <w:rsid w:val="009273F4"/>
    <w:rsid w:val="009311AE"/>
    <w:rsid w:val="009320F9"/>
    <w:rsid w:val="00932151"/>
    <w:rsid w:val="00933880"/>
    <w:rsid w:val="00933F35"/>
    <w:rsid w:val="00935784"/>
    <w:rsid w:val="009405A8"/>
    <w:rsid w:val="009422AF"/>
    <w:rsid w:val="00945137"/>
    <w:rsid w:val="00950437"/>
    <w:rsid w:val="00951E8A"/>
    <w:rsid w:val="00952AB0"/>
    <w:rsid w:val="00955B20"/>
    <w:rsid w:val="009561B7"/>
    <w:rsid w:val="0096014A"/>
    <w:rsid w:val="0096209D"/>
    <w:rsid w:val="009660B9"/>
    <w:rsid w:val="009711AB"/>
    <w:rsid w:val="00974912"/>
    <w:rsid w:val="00975E22"/>
    <w:rsid w:val="00980A58"/>
    <w:rsid w:val="00981B4D"/>
    <w:rsid w:val="00985F83"/>
    <w:rsid w:val="009900F3"/>
    <w:rsid w:val="009901B1"/>
    <w:rsid w:val="00990DCD"/>
    <w:rsid w:val="0099110C"/>
    <w:rsid w:val="00996F65"/>
    <w:rsid w:val="009A0441"/>
    <w:rsid w:val="009A24D1"/>
    <w:rsid w:val="009A45E7"/>
    <w:rsid w:val="009A4C53"/>
    <w:rsid w:val="009A52BC"/>
    <w:rsid w:val="009A53D9"/>
    <w:rsid w:val="009A676A"/>
    <w:rsid w:val="009B6DC0"/>
    <w:rsid w:val="009C09B0"/>
    <w:rsid w:val="009C2AFE"/>
    <w:rsid w:val="009C306F"/>
    <w:rsid w:val="009C5110"/>
    <w:rsid w:val="009C5635"/>
    <w:rsid w:val="009C565A"/>
    <w:rsid w:val="009C5C6C"/>
    <w:rsid w:val="009C6755"/>
    <w:rsid w:val="009D2787"/>
    <w:rsid w:val="009D5BCA"/>
    <w:rsid w:val="009D70E2"/>
    <w:rsid w:val="009D7996"/>
    <w:rsid w:val="009E133D"/>
    <w:rsid w:val="009E3961"/>
    <w:rsid w:val="009E67BA"/>
    <w:rsid w:val="009F1B9E"/>
    <w:rsid w:val="009F29F5"/>
    <w:rsid w:val="009F2F68"/>
    <w:rsid w:val="009F3F40"/>
    <w:rsid w:val="009F4E89"/>
    <w:rsid w:val="009F50A7"/>
    <w:rsid w:val="009F60F1"/>
    <w:rsid w:val="009F6A4E"/>
    <w:rsid w:val="00A02246"/>
    <w:rsid w:val="00A03A04"/>
    <w:rsid w:val="00A045FF"/>
    <w:rsid w:val="00A051F6"/>
    <w:rsid w:val="00A057A9"/>
    <w:rsid w:val="00A122FB"/>
    <w:rsid w:val="00A1419C"/>
    <w:rsid w:val="00A15E1E"/>
    <w:rsid w:val="00A20D68"/>
    <w:rsid w:val="00A26B6D"/>
    <w:rsid w:val="00A27828"/>
    <w:rsid w:val="00A306C8"/>
    <w:rsid w:val="00A361FB"/>
    <w:rsid w:val="00A40B5B"/>
    <w:rsid w:val="00A4314C"/>
    <w:rsid w:val="00A43D2F"/>
    <w:rsid w:val="00A51D0B"/>
    <w:rsid w:val="00A528EF"/>
    <w:rsid w:val="00A53285"/>
    <w:rsid w:val="00A609C6"/>
    <w:rsid w:val="00A63C73"/>
    <w:rsid w:val="00A67496"/>
    <w:rsid w:val="00A6781A"/>
    <w:rsid w:val="00A67F0B"/>
    <w:rsid w:val="00A7164D"/>
    <w:rsid w:val="00A718EA"/>
    <w:rsid w:val="00A725D7"/>
    <w:rsid w:val="00A73EE4"/>
    <w:rsid w:val="00A7410C"/>
    <w:rsid w:val="00A74BEE"/>
    <w:rsid w:val="00A74C84"/>
    <w:rsid w:val="00A82EBB"/>
    <w:rsid w:val="00A95019"/>
    <w:rsid w:val="00AA0F85"/>
    <w:rsid w:val="00AA28E8"/>
    <w:rsid w:val="00AA44DF"/>
    <w:rsid w:val="00AB2694"/>
    <w:rsid w:val="00AB3469"/>
    <w:rsid w:val="00AB3703"/>
    <w:rsid w:val="00AB3DE8"/>
    <w:rsid w:val="00AB57FE"/>
    <w:rsid w:val="00AB668A"/>
    <w:rsid w:val="00AB67A6"/>
    <w:rsid w:val="00AB79D7"/>
    <w:rsid w:val="00AC35C2"/>
    <w:rsid w:val="00AC3608"/>
    <w:rsid w:val="00AC3E33"/>
    <w:rsid w:val="00AC6E2E"/>
    <w:rsid w:val="00AD17B6"/>
    <w:rsid w:val="00AD257C"/>
    <w:rsid w:val="00AD31A5"/>
    <w:rsid w:val="00AD5628"/>
    <w:rsid w:val="00AE3208"/>
    <w:rsid w:val="00AF4F88"/>
    <w:rsid w:val="00AF5E2F"/>
    <w:rsid w:val="00B0076B"/>
    <w:rsid w:val="00B0125D"/>
    <w:rsid w:val="00B0143F"/>
    <w:rsid w:val="00B05461"/>
    <w:rsid w:val="00B05654"/>
    <w:rsid w:val="00B11AF9"/>
    <w:rsid w:val="00B206E7"/>
    <w:rsid w:val="00B259C2"/>
    <w:rsid w:val="00B269D9"/>
    <w:rsid w:val="00B30512"/>
    <w:rsid w:val="00B338D6"/>
    <w:rsid w:val="00B344CE"/>
    <w:rsid w:val="00B34B02"/>
    <w:rsid w:val="00B3642D"/>
    <w:rsid w:val="00B3780B"/>
    <w:rsid w:val="00B378CE"/>
    <w:rsid w:val="00B43543"/>
    <w:rsid w:val="00B45FF9"/>
    <w:rsid w:val="00B501E4"/>
    <w:rsid w:val="00B53632"/>
    <w:rsid w:val="00B5472F"/>
    <w:rsid w:val="00B55DDF"/>
    <w:rsid w:val="00B60D80"/>
    <w:rsid w:val="00B62B9F"/>
    <w:rsid w:val="00B63424"/>
    <w:rsid w:val="00B63AA7"/>
    <w:rsid w:val="00B66259"/>
    <w:rsid w:val="00B758D5"/>
    <w:rsid w:val="00B81B13"/>
    <w:rsid w:val="00B8463A"/>
    <w:rsid w:val="00B86BCB"/>
    <w:rsid w:val="00B90FC2"/>
    <w:rsid w:val="00B91C68"/>
    <w:rsid w:val="00BA0601"/>
    <w:rsid w:val="00BA1CE3"/>
    <w:rsid w:val="00BA2597"/>
    <w:rsid w:val="00BA3F39"/>
    <w:rsid w:val="00BB0166"/>
    <w:rsid w:val="00BB0DA2"/>
    <w:rsid w:val="00BB1937"/>
    <w:rsid w:val="00BB20C4"/>
    <w:rsid w:val="00BB69E0"/>
    <w:rsid w:val="00BB6B76"/>
    <w:rsid w:val="00BC4A98"/>
    <w:rsid w:val="00BC4F90"/>
    <w:rsid w:val="00BC779D"/>
    <w:rsid w:val="00BD40EC"/>
    <w:rsid w:val="00BD46D7"/>
    <w:rsid w:val="00BD57F2"/>
    <w:rsid w:val="00BD60D8"/>
    <w:rsid w:val="00BD7339"/>
    <w:rsid w:val="00BE300F"/>
    <w:rsid w:val="00BE3581"/>
    <w:rsid w:val="00BE5446"/>
    <w:rsid w:val="00BE660C"/>
    <w:rsid w:val="00BF076B"/>
    <w:rsid w:val="00BF0A78"/>
    <w:rsid w:val="00BF0CC5"/>
    <w:rsid w:val="00BF2F58"/>
    <w:rsid w:val="00BF3475"/>
    <w:rsid w:val="00BF7B97"/>
    <w:rsid w:val="00C01F56"/>
    <w:rsid w:val="00C02B7E"/>
    <w:rsid w:val="00C03E17"/>
    <w:rsid w:val="00C04A20"/>
    <w:rsid w:val="00C13826"/>
    <w:rsid w:val="00C1447D"/>
    <w:rsid w:val="00C15201"/>
    <w:rsid w:val="00C15701"/>
    <w:rsid w:val="00C17CF9"/>
    <w:rsid w:val="00C2022F"/>
    <w:rsid w:val="00C22664"/>
    <w:rsid w:val="00C25D66"/>
    <w:rsid w:val="00C316CA"/>
    <w:rsid w:val="00C34D73"/>
    <w:rsid w:val="00C36E0F"/>
    <w:rsid w:val="00C37B4D"/>
    <w:rsid w:val="00C42AE7"/>
    <w:rsid w:val="00C468A4"/>
    <w:rsid w:val="00C54994"/>
    <w:rsid w:val="00C54A03"/>
    <w:rsid w:val="00C552FA"/>
    <w:rsid w:val="00C55D64"/>
    <w:rsid w:val="00C56C1C"/>
    <w:rsid w:val="00C573A0"/>
    <w:rsid w:val="00C618AA"/>
    <w:rsid w:val="00C700F2"/>
    <w:rsid w:val="00C71145"/>
    <w:rsid w:val="00C71440"/>
    <w:rsid w:val="00C733E8"/>
    <w:rsid w:val="00C73BB3"/>
    <w:rsid w:val="00C762F0"/>
    <w:rsid w:val="00C769A9"/>
    <w:rsid w:val="00C8035C"/>
    <w:rsid w:val="00C80765"/>
    <w:rsid w:val="00C81FFF"/>
    <w:rsid w:val="00C8256C"/>
    <w:rsid w:val="00C843CB"/>
    <w:rsid w:val="00C84CD9"/>
    <w:rsid w:val="00C854A9"/>
    <w:rsid w:val="00C871E5"/>
    <w:rsid w:val="00C9094C"/>
    <w:rsid w:val="00C947FB"/>
    <w:rsid w:val="00C967D2"/>
    <w:rsid w:val="00C96CCF"/>
    <w:rsid w:val="00CA1A06"/>
    <w:rsid w:val="00CA2B89"/>
    <w:rsid w:val="00CA5555"/>
    <w:rsid w:val="00CB1DC3"/>
    <w:rsid w:val="00CB3341"/>
    <w:rsid w:val="00CB364F"/>
    <w:rsid w:val="00CB4A83"/>
    <w:rsid w:val="00CB6D61"/>
    <w:rsid w:val="00CC056A"/>
    <w:rsid w:val="00CC0CA0"/>
    <w:rsid w:val="00CC1FA4"/>
    <w:rsid w:val="00CC2C51"/>
    <w:rsid w:val="00CC449B"/>
    <w:rsid w:val="00CD01C4"/>
    <w:rsid w:val="00CD0C03"/>
    <w:rsid w:val="00CD3B9B"/>
    <w:rsid w:val="00CD4D00"/>
    <w:rsid w:val="00CD6B0C"/>
    <w:rsid w:val="00CE0245"/>
    <w:rsid w:val="00CE07A4"/>
    <w:rsid w:val="00CE6622"/>
    <w:rsid w:val="00CE7F1B"/>
    <w:rsid w:val="00CF00AC"/>
    <w:rsid w:val="00CF1500"/>
    <w:rsid w:val="00CF6473"/>
    <w:rsid w:val="00CF790E"/>
    <w:rsid w:val="00D01B73"/>
    <w:rsid w:val="00D0298E"/>
    <w:rsid w:val="00D04515"/>
    <w:rsid w:val="00D05040"/>
    <w:rsid w:val="00D05584"/>
    <w:rsid w:val="00D05868"/>
    <w:rsid w:val="00D05B0B"/>
    <w:rsid w:val="00D05BAA"/>
    <w:rsid w:val="00D061B5"/>
    <w:rsid w:val="00D07502"/>
    <w:rsid w:val="00D07C25"/>
    <w:rsid w:val="00D127BE"/>
    <w:rsid w:val="00D16982"/>
    <w:rsid w:val="00D206D5"/>
    <w:rsid w:val="00D2134C"/>
    <w:rsid w:val="00D21B5F"/>
    <w:rsid w:val="00D2213A"/>
    <w:rsid w:val="00D22196"/>
    <w:rsid w:val="00D221B4"/>
    <w:rsid w:val="00D22F7D"/>
    <w:rsid w:val="00D23A34"/>
    <w:rsid w:val="00D23AA6"/>
    <w:rsid w:val="00D250E3"/>
    <w:rsid w:val="00D2577A"/>
    <w:rsid w:val="00D301CC"/>
    <w:rsid w:val="00D30C8C"/>
    <w:rsid w:val="00D4020D"/>
    <w:rsid w:val="00D40C17"/>
    <w:rsid w:val="00D41259"/>
    <w:rsid w:val="00D4166C"/>
    <w:rsid w:val="00D416FD"/>
    <w:rsid w:val="00D41780"/>
    <w:rsid w:val="00D42EF0"/>
    <w:rsid w:val="00D43CB9"/>
    <w:rsid w:val="00D43EF0"/>
    <w:rsid w:val="00D44366"/>
    <w:rsid w:val="00D44985"/>
    <w:rsid w:val="00D5220B"/>
    <w:rsid w:val="00D52A6B"/>
    <w:rsid w:val="00D54D45"/>
    <w:rsid w:val="00D57894"/>
    <w:rsid w:val="00D615C2"/>
    <w:rsid w:val="00D62730"/>
    <w:rsid w:val="00D62EE3"/>
    <w:rsid w:val="00D65E9A"/>
    <w:rsid w:val="00D70510"/>
    <w:rsid w:val="00D71159"/>
    <w:rsid w:val="00D71C93"/>
    <w:rsid w:val="00D7295F"/>
    <w:rsid w:val="00D73AEA"/>
    <w:rsid w:val="00D73FB7"/>
    <w:rsid w:val="00D7658B"/>
    <w:rsid w:val="00D80A95"/>
    <w:rsid w:val="00D80F49"/>
    <w:rsid w:val="00D81643"/>
    <w:rsid w:val="00D81D89"/>
    <w:rsid w:val="00D8414F"/>
    <w:rsid w:val="00D85090"/>
    <w:rsid w:val="00D85186"/>
    <w:rsid w:val="00D86C63"/>
    <w:rsid w:val="00D86E24"/>
    <w:rsid w:val="00D87ABE"/>
    <w:rsid w:val="00D901BD"/>
    <w:rsid w:val="00D95FD0"/>
    <w:rsid w:val="00DA0C49"/>
    <w:rsid w:val="00DA19AD"/>
    <w:rsid w:val="00DA3DFF"/>
    <w:rsid w:val="00DA5746"/>
    <w:rsid w:val="00DB2085"/>
    <w:rsid w:val="00DB6B87"/>
    <w:rsid w:val="00DC0C76"/>
    <w:rsid w:val="00DC1E77"/>
    <w:rsid w:val="00DC2D0E"/>
    <w:rsid w:val="00DC476A"/>
    <w:rsid w:val="00DD3877"/>
    <w:rsid w:val="00DD52FC"/>
    <w:rsid w:val="00DE176F"/>
    <w:rsid w:val="00DE1A33"/>
    <w:rsid w:val="00DE4003"/>
    <w:rsid w:val="00DE6E71"/>
    <w:rsid w:val="00DE6FC7"/>
    <w:rsid w:val="00DE76FA"/>
    <w:rsid w:val="00DE7ADF"/>
    <w:rsid w:val="00DF2052"/>
    <w:rsid w:val="00DF337B"/>
    <w:rsid w:val="00DF444F"/>
    <w:rsid w:val="00DF7BC3"/>
    <w:rsid w:val="00DF7C1F"/>
    <w:rsid w:val="00E005D8"/>
    <w:rsid w:val="00E014DF"/>
    <w:rsid w:val="00E01C0A"/>
    <w:rsid w:val="00E06A10"/>
    <w:rsid w:val="00E130E3"/>
    <w:rsid w:val="00E15768"/>
    <w:rsid w:val="00E20783"/>
    <w:rsid w:val="00E26C8F"/>
    <w:rsid w:val="00E327EA"/>
    <w:rsid w:val="00E32934"/>
    <w:rsid w:val="00E34D14"/>
    <w:rsid w:val="00E356DE"/>
    <w:rsid w:val="00E37AD2"/>
    <w:rsid w:val="00E40543"/>
    <w:rsid w:val="00E4155E"/>
    <w:rsid w:val="00E4269A"/>
    <w:rsid w:val="00E44267"/>
    <w:rsid w:val="00E468C6"/>
    <w:rsid w:val="00E4753A"/>
    <w:rsid w:val="00E5142D"/>
    <w:rsid w:val="00E5157B"/>
    <w:rsid w:val="00E5232C"/>
    <w:rsid w:val="00E56FE7"/>
    <w:rsid w:val="00E61E82"/>
    <w:rsid w:val="00E62D95"/>
    <w:rsid w:val="00E64CB1"/>
    <w:rsid w:val="00E65E9A"/>
    <w:rsid w:val="00E66A81"/>
    <w:rsid w:val="00E70616"/>
    <w:rsid w:val="00E70E80"/>
    <w:rsid w:val="00E7166F"/>
    <w:rsid w:val="00E733E3"/>
    <w:rsid w:val="00E73C04"/>
    <w:rsid w:val="00E74BD7"/>
    <w:rsid w:val="00E800F8"/>
    <w:rsid w:val="00E803FC"/>
    <w:rsid w:val="00E825FD"/>
    <w:rsid w:val="00E83A74"/>
    <w:rsid w:val="00E83D45"/>
    <w:rsid w:val="00E87094"/>
    <w:rsid w:val="00E871FF"/>
    <w:rsid w:val="00E908E7"/>
    <w:rsid w:val="00E91803"/>
    <w:rsid w:val="00E91E23"/>
    <w:rsid w:val="00EB08D0"/>
    <w:rsid w:val="00EB2DC3"/>
    <w:rsid w:val="00EB3992"/>
    <w:rsid w:val="00EB3DEB"/>
    <w:rsid w:val="00EB3FA1"/>
    <w:rsid w:val="00EB4302"/>
    <w:rsid w:val="00EB6D6E"/>
    <w:rsid w:val="00EB6E33"/>
    <w:rsid w:val="00EC56A4"/>
    <w:rsid w:val="00EC6389"/>
    <w:rsid w:val="00EC6905"/>
    <w:rsid w:val="00EC78D1"/>
    <w:rsid w:val="00ED3475"/>
    <w:rsid w:val="00EE0948"/>
    <w:rsid w:val="00EE20AA"/>
    <w:rsid w:val="00EE2BB3"/>
    <w:rsid w:val="00EE4FA2"/>
    <w:rsid w:val="00EE7244"/>
    <w:rsid w:val="00EE73E2"/>
    <w:rsid w:val="00EF04B9"/>
    <w:rsid w:val="00EF1038"/>
    <w:rsid w:val="00EF442D"/>
    <w:rsid w:val="00EF7F3E"/>
    <w:rsid w:val="00F00B50"/>
    <w:rsid w:val="00F0214D"/>
    <w:rsid w:val="00F0327F"/>
    <w:rsid w:val="00F06933"/>
    <w:rsid w:val="00F06DB0"/>
    <w:rsid w:val="00F07C7A"/>
    <w:rsid w:val="00F07E96"/>
    <w:rsid w:val="00F10702"/>
    <w:rsid w:val="00F10DB3"/>
    <w:rsid w:val="00F114DF"/>
    <w:rsid w:val="00F1225A"/>
    <w:rsid w:val="00F13029"/>
    <w:rsid w:val="00F16AFD"/>
    <w:rsid w:val="00F204CF"/>
    <w:rsid w:val="00F2234E"/>
    <w:rsid w:val="00F22C50"/>
    <w:rsid w:val="00F252E0"/>
    <w:rsid w:val="00F307B7"/>
    <w:rsid w:val="00F332C2"/>
    <w:rsid w:val="00F33B55"/>
    <w:rsid w:val="00F34CA2"/>
    <w:rsid w:val="00F34CB1"/>
    <w:rsid w:val="00F4178F"/>
    <w:rsid w:val="00F44D18"/>
    <w:rsid w:val="00F45181"/>
    <w:rsid w:val="00F465F1"/>
    <w:rsid w:val="00F5028E"/>
    <w:rsid w:val="00F532B3"/>
    <w:rsid w:val="00F544E0"/>
    <w:rsid w:val="00F54F56"/>
    <w:rsid w:val="00F57D9A"/>
    <w:rsid w:val="00F61DC6"/>
    <w:rsid w:val="00F63215"/>
    <w:rsid w:val="00F6466F"/>
    <w:rsid w:val="00F64EE7"/>
    <w:rsid w:val="00F66379"/>
    <w:rsid w:val="00F6721E"/>
    <w:rsid w:val="00F72F41"/>
    <w:rsid w:val="00F740FB"/>
    <w:rsid w:val="00F83F12"/>
    <w:rsid w:val="00F8516D"/>
    <w:rsid w:val="00F85465"/>
    <w:rsid w:val="00F9106E"/>
    <w:rsid w:val="00F944DD"/>
    <w:rsid w:val="00F95D42"/>
    <w:rsid w:val="00F97403"/>
    <w:rsid w:val="00F976F9"/>
    <w:rsid w:val="00FA09AC"/>
    <w:rsid w:val="00FA194F"/>
    <w:rsid w:val="00FA2084"/>
    <w:rsid w:val="00FA3504"/>
    <w:rsid w:val="00FB1939"/>
    <w:rsid w:val="00FB203E"/>
    <w:rsid w:val="00FB245D"/>
    <w:rsid w:val="00FB2F1F"/>
    <w:rsid w:val="00FC0EDD"/>
    <w:rsid w:val="00FC41F1"/>
    <w:rsid w:val="00FC44CB"/>
    <w:rsid w:val="00FC6153"/>
    <w:rsid w:val="00FC693A"/>
    <w:rsid w:val="00FC6D01"/>
    <w:rsid w:val="00FC7A35"/>
    <w:rsid w:val="00FD4FAB"/>
    <w:rsid w:val="00FD7F6C"/>
    <w:rsid w:val="00FE57F8"/>
    <w:rsid w:val="00FE78F5"/>
    <w:rsid w:val="00FF169D"/>
    <w:rsid w:val="00FF1C73"/>
    <w:rsid w:val="00FF30FF"/>
    <w:rsid w:val="00FF3142"/>
    <w:rsid w:val="00FF4143"/>
    <w:rsid w:val="00FF41C9"/>
    <w:rsid w:val="00FF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76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E76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_"/>
    <w:link w:val="2"/>
    <w:rsid w:val="0009277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092779"/>
    <w:pPr>
      <w:shd w:val="clear" w:color="auto" w:fill="FFFFFF"/>
      <w:spacing w:before="420" w:after="0" w:line="317" w:lineRule="exact"/>
      <w:ind w:hanging="360"/>
      <w:jc w:val="both"/>
    </w:pPr>
    <w:rPr>
      <w:rFonts w:ascii="Times New Roman" w:eastAsia="Times New Roman" w:hAnsi="Times New Roman"/>
      <w:sz w:val="27"/>
      <w:szCs w:val="27"/>
    </w:rPr>
  </w:style>
  <w:style w:type="paragraph" w:styleId="a6">
    <w:name w:val="List Paragraph"/>
    <w:basedOn w:val="a"/>
    <w:uiPriority w:val="34"/>
    <w:qFormat/>
    <w:rsid w:val="004731CC"/>
    <w:pPr>
      <w:ind w:left="720"/>
      <w:contextualSpacing/>
    </w:pPr>
  </w:style>
  <w:style w:type="paragraph" w:customStyle="1" w:styleId="Heading">
    <w:name w:val="Heading"/>
    <w:rsid w:val="00E356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7">
    <w:name w:val="Table Grid"/>
    <w:basedOn w:val="a1"/>
    <w:uiPriority w:val="59"/>
    <w:rsid w:val="002F1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EE2BB3"/>
    <w:rPr>
      <w:rFonts w:ascii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CC0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056A"/>
  </w:style>
  <w:style w:type="paragraph" w:styleId="aa">
    <w:name w:val="footer"/>
    <w:basedOn w:val="a"/>
    <w:link w:val="ab"/>
    <w:uiPriority w:val="99"/>
    <w:unhideWhenUsed/>
    <w:rsid w:val="00CC0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056A"/>
  </w:style>
  <w:style w:type="paragraph" w:styleId="ac">
    <w:name w:val="Balloon Text"/>
    <w:basedOn w:val="a"/>
    <w:link w:val="ad"/>
    <w:uiPriority w:val="99"/>
    <w:semiHidden/>
    <w:unhideWhenUsed/>
    <w:rsid w:val="00557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75ED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F976F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976F9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976F9"/>
    <w:rPr>
      <w:vertAlign w:val="superscript"/>
    </w:rPr>
  </w:style>
  <w:style w:type="paragraph" w:styleId="20">
    <w:name w:val="Body Text Indent 2"/>
    <w:basedOn w:val="a"/>
    <w:link w:val="21"/>
    <w:uiPriority w:val="99"/>
    <w:unhideWhenUsed/>
    <w:rsid w:val="00F34CA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F34CA2"/>
  </w:style>
  <w:style w:type="paragraph" w:customStyle="1" w:styleId="ConsPlusCell">
    <w:name w:val="ConsPlusCell"/>
    <w:uiPriority w:val="99"/>
    <w:rsid w:val="00A14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E769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6E769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_"/>
    <w:link w:val="2"/>
    <w:rsid w:val="0009277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5"/>
    <w:rsid w:val="00092779"/>
    <w:pPr>
      <w:shd w:val="clear" w:color="auto" w:fill="FFFFFF"/>
      <w:spacing w:before="420" w:after="0" w:line="317" w:lineRule="exact"/>
      <w:ind w:hanging="360"/>
      <w:jc w:val="both"/>
    </w:pPr>
    <w:rPr>
      <w:rFonts w:ascii="Times New Roman" w:eastAsia="Times New Roman" w:hAnsi="Times New Roman"/>
      <w:sz w:val="27"/>
      <w:szCs w:val="27"/>
    </w:rPr>
  </w:style>
  <w:style w:type="paragraph" w:styleId="a6">
    <w:name w:val="List Paragraph"/>
    <w:basedOn w:val="a"/>
    <w:uiPriority w:val="34"/>
    <w:qFormat/>
    <w:rsid w:val="004731CC"/>
    <w:pPr>
      <w:ind w:left="720"/>
      <w:contextualSpacing/>
    </w:pPr>
  </w:style>
  <w:style w:type="paragraph" w:customStyle="1" w:styleId="Heading">
    <w:name w:val="Heading"/>
    <w:rsid w:val="00E356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7">
    <w:name w:val="Table Grid"/>
    <w:basedOn w:val="a1"/>
    <w:uiPriority w:val="59"/>
    <w:rsid w:val="002F1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EE2BB3"/>
    <w:rPr>
      <w:rFonts w:ascii="Times New Roman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CC0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C056A"/>
  </w:style>
  <w:style w:type="paragraph" w:styleId="aa">
    <w:name w:val="footer"/>
    <w:basedOn w:val="a"/>
    <w:link w:val="ab"/>
    <w:uiPriority w:val="99"/>
    <w:unhideWhenUsed/>
    <w:rsid w:val="00CC0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C056A"/>
  </w:style>
  <w:style w:type="paragraph" w:styleId="ac">
    <w:name w:val="Balloon Text"/>
    <w:basedOn w:val="a"/>
    <w:link w:val="ad"/>
    <w:uiPriority w:val="99"/>
    <w:semiHidden/>
    <w:unhideWhenUsed/>
    <w:rsid w:val="00557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575ED"/>
    <w:rPr>
      <w:rFonts w:ascii="Tahoma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unhideWhenUsed/>
    <w:rsid w:val="00F976F9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F976F9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F976F9"/>
    <w:rPr>
      <w:vertAlign w:val="superscript"/>
    </w:rPr>
  </w:style>
  <w:style w:type="paragraph" w:styleId="20">
    <w:name w:val="Body Text Indent 2"/>
    <w:basedOn w:val="a"/>
    <w:link w:val="21"/>
    <w:uiPriority w:val="99"/>
    <w:unhideWhenUsed/>
    <w:rsid w:val="00F34CA2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F34CA2"/>
  </w:style>
  <w:style w:type="paragraph" w:customStyle="1" w:styleId="ConsPlusCell">
    <w:name w:val="ConsPlusCell"/>
    <w:uiPriority w:val="99"/>
    <w:rsid w:val="00A141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3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0B1BC-3756-4825-9025-DA0E7AA05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4618</Words>
  <Characters>26324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_</cp:lastModifiedBy>
  <cp:revision>3</cp:revision>
  <cp:lastPrinted>2015-07-14T14:03:00Z</cp:lastPrinted>
  <dcterms:created xsi:type="dcterms:W3CDTF">2015-08-14T12:01:00Z</dcterms:created>
  <dcterms:modified xsi:type="dcterms:W3CDTF">2015-08-14T12:05:00Z</dcterms:modified>
</cp:coreProperties>
</file>